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33A7" w:rsidRPr="00BE2038" w:rsidRDefault="005B7903" w:rsidP="006B182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033A7" w:rsidRPr="00BE2038" w:rsidRDefault="009033A7" w:rsidP="006B1823">
      <w:pPr>
        <w:rPr>
          <w:color w:val="000000" w:themeColor="text1"/>
        </w:rPr>
      </w:pPr>
    </w:p>
    <w:tbl>
      <w:tblPr>
        <w:tblpPr w:leftFromText="180" w:rightFromText="180" w:vertAnchor="text" w:horzAnchor="margin" w:tblpXSpec="right" w:tblpY="191"/>
        <w:tblW w:w="4752" w:type="dxa"/>
        <w:tblLayout w:type="fixed"/>
        <w:tblLook w:val="0000"/>
      </w:tblPr>
      <w:tblGrid>
        <w:gridCol w:w="4752"/>
      </w:tblGrid>
      <w:tr w:rsidR="008B3600" w:rsidRPr="00BE2038" w:rsidTr="008B3600">
        <w:trPr>
          <w:trHeight w:val="1384"/>
        </w:trPr>
        <w:tc>
          <w:tcPr>
            <w:tcW w:w="4752" w:type="dxa"/>
            <w:shd w:val="clear" w:color="auto" w:fill="auto"/>
          </w:tcPr>
          <w:p w:rsidR="008B3600" w:rsidRPr="00BE2038" w:rsidRDefault="008B3600" w:rsidP="008B3600">
            <w:pPr>
              <w:jc w:val="center"/>
              <w:rPr>
                <w:color w:val="000000" w:themeColor="text1"/>
                <w:sz w:val="28"/>
              </w:rPr>
            </w:pPr>
            <w:r w:rsidRPr="00BE2038">
              <w:rPr>
                <w:color w:val="000000" w:themeColor="text1"/>
                <w:sz w:val="28"/>
              </w:rPr>
              <w:t>Приложение</w:t>
            </w:r>
          </w:p>
          <w:p w:rsidR="008B3600" w:rsidRPr="00BE2038" w:rsidRDefault="008B3600" w:rsidP="008B3600">
            <w:pPr>
              <w:jc w:val="center"/>
              <w:rPr>
                <w:color w:val="000000" w:themeColor="text1"/>
                <w:sz w:val="28"/>
              </w:rPr>
            </w:pPr>
            <w:r w:rsidRPr="00BE2038">
              <w:rPr>
                <w:color w:val="000000" w:themeColor="text1"/>
                <w:sz w:val="28"/>
              </w:rPr>
              <w:t>к приказу Министерства труда и социальной защиты Российской Федерации</w:t>
            </w:r>
          </w:p>
        </w:tc>
      </w:tr>
      <w:tr w:rsidR="008B3600" w:rsidRPr="00BE2038" w:rsidTr="008B3600">
        <w:trPr>
          <w:trHeight w:val="408"/>
        </w:trPr>
        <w:tc>
          <w:tcPr>
            <w:tcW w:w="4752" w:type="dxa"/>
            <w:shd w:val="clear" w:color="auto" w:fill="auto"/>
          </w:tcPr>
          <w:p w:rsidR="008B3600" w:rsidRPr="00BE2038" w:rsidRDefault="008B3600" w:rsidP="00287790">
            <w:pPr>
              <w:rPr>
                <w:color w:val="000000" w:themeColor="text1"/>
                <w:sz w:val="28"/>
              </w:rPr>
            </w:pPr>
            <w:r w:rsidRPr="00BE2038">
              <w:rPr>
                <w:color w:val="000000" w:themeColor="text1"/>
                <w:sz w:val="28"/>
              </w:rPr>
              <w:t>от «</w:t>
            </w:r>
            <w:r w:rsidR="00287790" w:rsidRPr="00BE2038">
              <w:rPr>
                <w:color w:val="000000" w:themeColor="text1"/>
                <w:sz w:val="28"/>
              </w:rPr>
              <w:t>___» _________</w:t>
            </w:r>
            <w:r w:rsidRPr="00BE2038">
              <w:rPr>
                <w:color w:val="000000" w:themeColor="text1"/>
                <w:sz w:val="28"/>
              </w:rPr>
              <w:t xml:space="preserve"> 20</w:t>
            </w:r>
            <w:r w:rsidR="00287790" w:rsidRPr="00BE2038">
              <w:rPr>
                <w:color w:val="000000" w:themeColor="text1"/>
                <w:sz w:val="28"/>
              </w:rPr>
              <w:t>___</w:t>
            </w:r>
            <w:r w:rsidRPr="00BE2038">
              <w:rPr>
                <w:color w:val="000000" w:themeColor="text1"/>
                <w:sz w:val="28"/>
              </w:rPr>
              <w:t xml:space="preserve"> г. № </w:t>
            </w:r>
            <w:r w:rsidR="00287790" w:rsidRPr="00BE2038">
              <w:rPr>
                <w:color w:val="000000" w:themeColor="text1"/>
                <w:sz w:val="28"/>
              </w:rPr>
              <w:t>____</w:t>
            </w:r>
          </w:p>
        </w:tc>
      </w:tr>
    </w:tbl>
    <w:p w:rsidR="009033A7" w:rsidRPr="00BE2038" w:rsidRDefault="009033A7" w:rsidP="006B1823">
      <w:pPr>
        <w:rPr>
          <w:color w:val="000000" w:themeColor="text1"/>
        </w:rPr>
      </w:pPr>
    </w:p>
    <w:p w:rsidR="009033A7" w:rsidRPr="00BE2038" w:rsidRDefault="009033A7" w:rsidP="006B1823">
      <w:pPr>
        <w:rPr>
          <w:color w:val="000000" w:themeColor="text1"/>
        </w:rPr>
      </w:pPr>
    </w:p>
    <w:p w:rsidR="009033A7" w:rsidRPr="00BE2038" w:rsidRDefault="009033A7" w:rsidP="006B1823">
      <w:pPr>
        <w:rPr>
          <w:color w:val="000000" w:themeColor="text1"/>
        </w:rPr>
      </w:pPr>
    </w:p>
    <w:p w:rsidR="009033A7" w:rsidRPr="00BE2038" w:rsidRDefault="009033A7" w:rsidP="006B1823">
      <w:pPr>
        <w:rPr>
          <w:color w:val="000000" w:themeColor="text1"/>
        </w:rPr>
      </w:pPr>
    </w:p>
    <w:p w:rsidR="006B1823" w:rsidRPr="00BE2038" w:rsidRDefault="006B1823" w:rsidP="006B1823">
      <w:pPr>
        <w:rPr>
          <w:color w:val="000000" w:themeColor="text1"/>
        </w:rPr>
      </w:pPr>
    </w:p>
    <w:p w:rsidR="006B1823" w:rsidRPr="00BE2038" w:rsidRDefault="006B1823" w:rsidP="006B1823">
      <w:pPr>
        <w:rPr>
          <w:color w:val="000000" w:themeColor="text1"/>
          <w:lang w:val="en-US"/>
        </w:rPr>
      </w:pPr>
    </w:p>
    <w:p w:rsidR="008B3600" w:rsidRPr="00BE2038" w:rsidRDefault="008B3600" w:rsidP="006B1823">
      <w:pPr>
        <w:rPr>
          <w:color w:val="000000" w:themeColor="text1"/>
          <w:lang w:val="en-US"/>
        </w:rPr>
      </w:pPr>
    </w:p>
    <w:p w:rsidR="009033A7" w:rsidRPr="00BE2038" w:rsidRDefault="009033A7" w:rsidP="006B1823">
      <w:pPr>
        <w:rPr>
          <w:color w:val="000000" w:themeColor="text1"/>
        </w:rPr>
      </w:pPr>
    </w:p>
    <w:p w:rsidR="008B3600" w:rsidRPr="00BE2038" w:rsidRDefault="009033A7" w:rsidP="008B3600">
      <w:pPr>
        <w:pStyle w:val="af1"/>
        <w:pBdr>
          <w:bottom w:val="none" w:sz="0" w:space="0" w:color="auto"/>
        </w:pBdr>
        <w:jc w:val="center"/>
        <w:rPr>
          <w:rFonts w:ascii="Times New Roman" w:hAnsi="Times New Roman"/>
          <w:color w:val="000000" w:themeColor="text1"/>
        </w:rPr>
      </w:pPr>
      <w:r w:rsidRPr="00BE2038">
        <w:rPr>
          <w:rFonts w:ascii="Times New Roman" w:hAnsi="Times New Roman"/>
          <w:color w:val="000000" w:themeColor="text1"/>
        </w:rPr>
        <w:t>ПРОФЕССИОНАЛЬНЫЙ СТАНДАРТ</w:t>
      </w:r>
    </w:p>
    <w:p w:rsidR="009033A7" w:rsidRPr="00BE2038" w:rsidRDefault="00CA10D1" w:rsidP="00287790">
      <w:pPr>
        <w:suppressAutoHyphens w:val="0"/>
        <w:jc w:val="center"/>
        <w:rPr>
          <w:b/>
          <w:bCs/>
          <w:color w:val="000000" w:themeColor="text1"/>
          <w:kern w:val="0"/>
          <w:sz w:val="28"/>
          <w:szCs w:val="28"/>
        </w:rPr>
      </w:pPr>
      <w:r>
        <w:rPr>
          <w:b/>
          <w:bCs/>
          <w:color w:val="000000" w:themeColor="text1"/>
          <w:kern w:val="0"/>
          <w:sz w:val="28"/>
          <w:szCs w:val="28"/>
        </w:rPr>
        <w:t>Спе</w:t>
      </w:r>
      <w:r w:rsidR="00287790" w:rsidRPr="00BE2038">
        <w:rPr>
          <w:b/>
          <w:bCs/>
          <w:color w:val="000000" w:themeColor="text1"/>
          <w:kern w:val="0"/>
          <w:sz w:val="28"/>
          <w:szCs w:val="28"/>
        </w:rPr>
        <w:t>циали</w:t>
      </w:r>
      <w:proofErr w:type="gramStart"/>
      <w:r w:rsidR="00287790" w:rsidRPr="00BE2038">
        <w:rPr>
          <w:b/>
          <w:bCs/>
          <w:color w:val="000000" w:themeColor="text1"/>
          <w:kern w:val="0"/>
          <w:sz w:val="28"/>
          <w:szCs w:val="28"/>
        </w:rPr>
        <w:t>ст в сф</w:t>
      </w:r>
      <w:proofErr w:type="gramEnd"/>
      <w:r w:rsidR="00287790" w:rsidRPr="00BE2038">
        <w:rPr>
          <w:b/>
          <w:bCs/>
          <w:color w:val="000000" w:themeColor="text1"/>
          <w:kern w:val="0"/>
          <w:sz w:val="28"/>
          <w:szCs w:val="28"/>
        </w:rPr>
        <w:t>ере</w:t>
      </w:r>
      <w:r w:rsidR="00B53D66">
        <w:rPr>
          <w:b/>
          <w:bCs/>
          <w:color w:val="000000" w:themeColor="text1"/>
          <w:kern w:val="0"/>
          <w:sz w:val="28"/>
          <w:szCs w:val="28"/>
        </w:rPr>
        <w:t xml:space="preserve"> застройки выставочно-</w:t>
      </w:r>
      <w:r w:rsidR="00287790" w:rsidRPr="00BE2038">
        <w:rPr>
          <w:b/>
          <w:bCs/>
          <w:color w:val="000000" w:themeColor="text1"/>
          <w:kern w:val="0"/>
          <w:sz w:val="28"/>
          <w:szCs w:val="28"/>
        </w:rPr>
        <w:t>ярмарочных площадей (выставочного стенда)</w:t>
      </w:r>
    </w:p>
    <w:tbl>
      <w:tblPr>
        <w:tblW w:w="0" w:type="auto"/>
        <w:tblInd w:w="7338" w:type="dxa"/>
        <w:tblLayout w:type="fixed"/>
        <w:tblLook w:val="0000"/>
      </w:tblPr>
      <w:tblGrid>
        <w:gridCol w:w="2835"/>
      </w:tblGrid>
      <w:tr w:rsidR="009033A7" w:rsidRPr="00BE2038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</w:tr>
      <w:tr w:rsidR="009033A7" w:rsidRPr="00BE2038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BE2038" w:rsidRDefault="009033A7" w:rsidP="008B3600">
            <w:pPr>
              <w:jc w:val="center"/>
              <w:rPr>
                <w:b/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</w:t>
            </w:r>
          </w:p>
        </w:tc>
      </w:tr>
    </w:tbl>
    <w:p w:rsidR="009033A7" w:rsidRPr="00BE2038" w:rsidRDefault="009033A7" w:rsidP="006B1823">
      <w:pPr>
        <w:pStyle w:val="1d"/>
        <w:rPr>
          <w:color w:val="000000" w:themeColor="text1"/>
        </w:rPr>
      </w:pPr>
    </w:p>
    <w:p w:rsidR="009033A7" w:rsidRPr="00BE2038" w:rsidRDefault="009033A7" w:rsidP="008B3600">
      <w:pPr>
        <w:pStyle w:val="1d"/>
        <w:jc w:val="center"/>
        <w:rPr>
          <w:color w:val="000000" w:themeColor="text1"/>
        </w:rPr>
      </w:pPr>
      <w:r w:rsidRPr="00BE2038">
        <w:rPr>
          <w:color w:val="000000" w:themeColor="text1"/>
        </w:rPr>
        <w:t>Содержание</w:t>
      </w:r>
    </w:p>
    <w:p w:rsidR="00F77BD7" w:rsidRPr="00BE2038" w:rsidRDefault="0065352E">
      <w:pPr>
        <w:pStyle w:val="1f7"/>
        <w:tabs>
          <w:tab w:val="right" w:leader="dot" w:pos="10195"/>
        </w:tabs>
        <w:rPr>
          <w:rFonts w:eastAsiaTheme="minorEastAsia"/>
          <w:noProof/>
          <w:color w:val="000000" w:themeColor="text1"/>
          <w:kern w:val="0"/>
          <w:sz w:val="22"/>
        </w:rPr>
      </w:pPr>
      <w:r w:rsidRPr="00BE2038">
        <w:rPr>
          <w:color w:val="000000" w:themeColor="text1"/>
        </w:rPr>
        <w:fldChar w:fldCharType="begin"/>
      </w:r>
      <w:r w:rsidR="008B3600" w:rsidRPr="00BE2038">
        <w:rPr>
          <w:color w:val="000000" w:themeColor="text1"/>
        </w:rPr>
        <w:instrText xml:space="preserve"> TOC \u \t "Заголовок оглавления1;1;Заг 1;1;Заг 2;2" </w:instrText>
      </w:r>
      <w:r w:rsidRPr="00BE2038">
        <w:rPr>
          <w:color w:val="000000" w:themeColor="text1"/>
        </w:rPr>
        <w:fldChar w:fldCharType="separate"/>
      </w:r>
      <w:r w:rsidR="00F77BD7" w:rsidRPr="00BE2038">
        <w:rPr>
          <w:noProof/>
          <w:color w:val="000000" w:themeColor="text1"/>
        </w:rPr>
        <w:t>I. Общие сведения</w:t>
      </w:r>
      <w:r w:rsidR="00F77BD7" w:rsidRPr="00BE2038">
        <w:rPr>
          <w:noProof/>
          <w:color w:val="000000" w:themeColor="text1"/>
        </w:rPr>
        <w:tab/>
      </w:r>
      <w:r w:rsidRPr="00BE2038">
        <w:rPr>
          <w:noProof/>
          <w:color w:val="000000" w:themeColor="text1"/>
        </w:rPr>
        <w:fldChar w:fldCharType="begin"/>
      </w:r>
      <w:r w:rsidR="00F77BD7" w:rsidRPr="00BE2038">
        <w:rPr>
          <w:noProof/>
          <w:color w:val="000000" w:themeColor="text1"/>
        </w:rPr>
        <w:instrText xml:space="preserve"> PAGEREF _Toc164171047 \h </w:instrText>
      </w:r>
      <w:r w:rsidRPr="00BE2038">
        <w:rPr>
          <w:noProof/>
          <w:color w:val="000000" w:themeColor="text1"/>
        </w:rPr>
      </w:r>
      <w:r w:rsidRPr="00BE2038">
        <w:rPr>
          <w:noProof/>
          <w:color w:val="000000" w:themeColor="text1"/>
        </w:rPr>
        <w:fldChar w:fldCharType="separate"/>
      </w:r>
      <w:r w:rsidR="00F77BD7" w:rsidRPr="00BE2038">
        <w:rPr>
          <w:noProof/>
          <w:color w:val="000000" w:themeColor="text1"/>
        </w:rPr>
        <w:t>1</w:t>
      </w:r>
      <w:r w:rsidRPr="00BE2038">
        <w:rPr>
          <w:noProof/>
          <w:color w:val="000000" w:themeColor="text1"/>
        </w:rPr>
        <w:fldChar w:fldCharType="end"/>
      </w:r>
    </w:p>
    <w:p w:rsidR="00F77BD7" w:rsidRPr="00BE2038" w:rsidRDefault="00F77BD7">
      <w:pPr>
        <w:pStyle w:val="1f7"/>
        <w:tabs>
          <w:tab w:val="right" w:leader="dot" w:pos="10195"/>
        </w:tabs>
        <w:rPr>
          <w:rFonts w:eastAsiaTheme="minorEastAsia"/>
          <w:noProof/>
          <w:color w:val="000000" w:themeColor="text1"/>
          <w:kern w:val="0"/>
          <w:sz w:val="22"/>
        </w:rPr>
      </w:pPr>
      <w:r w:rsidRPr="00BE2038">
        <w:rPr>
          <w:noProof/>
          <w:color w:val="000000" w:themeColor="text1"/>
          <w:lang w:val="en-US"/>
        </w:rPr>
        <w:t>II</w:t>
      </w:r>
      <w:r w:rsidRPr="00BE2038">
        <w:rPr>
          <w:noProof/>
          <w:color w:val="000000" w:themeColor="text1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BE2038">
        <w:rPr>
          <w:noProof/>
          <w:color w:val="000000" w:themeColor="text1"/>
        </w:rPr>
        <w:tab/>
      </w:r>
      <w:r w:rsidR="0065352E" w:rsidRPr="00BE2038">
        <w:rPr>
          <w:noProof/>
          <w:color w:val="000000" w:themeColor="text1"/>
        </w:rPr>
        <w:fldChar w:fldCharType="begin"/>
      </w:r>
      <w:r w:rsidRPr="00BE2038">
        <w:rPr>
          <w:noProof/>
          <w:color w:val="000000" w:themeColor="text1"/>
        </w:rPr>
        <w:instrText xml:space="preserve"> PAGEREF _Toc164171048 \h </w:instrText>
      </w:r>
      <w:r w:rsidR="0065352E" w:rsidRPr="00BE2038">
        <w:rPr>
          <w:noProof/>
          <w:color w:val="000000" w:themeColor="text1"/>
        </w:rPr>
      </w:r>
      <w:r w:rsidR="0065352E" w:rsidRPr="00BE2038">
        <w:rPr>
          <w:noProof/>
          <w:color w:val="000000" w:themeColor="text1"/>
        </w:rPr>
        <w:fldChar w:fldCharType="separate"/>
      </w:r>
      <w:r w:rsidRPr="00BE2038">
        <w:rPr>
          <w:noProof/>
          <w:color w:val="000000" w:themeColor="text1"/>
        </w:rPr>
        <w:t>3</w:t>
      </w:r>
      <w:r w:rsidR="0065352E" w:rsidRPr="00BE2038">
        <w:rPr>
          <w:noProof/>
          <w:color w:val="000000" w:themeColor="text1"/>
        </w:rPr>
        <w:fldChar w:fldCharType="end"/>
      </w:r>
    </w:p>
    <w:p w:rsidR="00F77BD7" w:rsidRPr="00BE2038" w:rsidRDefault="00F77BD7">
      <w:pPr>
        <w:pStyle w:val="1f7"/>
        <w:tabs>
          <w:tab w:val="right" w:leader="dot" w:pos="10195"/>
        </w:tabs>
        <w:rPr>
          <w:rFonts w:eastAsiaTheme="minorEastAsia"/>
          <w:noProof/>
          <w:color w:val="000000" w:themeColor="text1"/>
          <w:kern w:val="0"/>
          <w:sz w:val="22"/>
        </w:rPr>
      </w:pPr>
      <w:r w:rsidRPr="00BE2038">
        <w:rPr>
          <w:noProof/>
          <w:color w:val="000000" w:themeColor="text1"/>
          <w:lang w:val="en-US"/>
        </w:rPr>
        <w:t>III</w:t>
      </w:r>
      <w:r w:rsidRPr="00BE2038">
        <w:rPr>
          <w:noProof/>
          <w:color w:val="000000" w:themeColor="text1"/>
        </w:rPr>
        <w:t>. Характеристика обобщенных трудовых функций</w:t>
      </w:r>
      <w:r w:rsidRPr="00BE2038">
        <w:rPr>
          <w:noProof/>
          <w:color w:val="000000" w:themeColor="text1"/>
        </w:rPr>
        <w:tab/>
      </w:r>
      <w:r w:rsidR="0065352E" w:rsidRPr="00BE2038">
        <w:rPr>
          <w:noProof/>
          <w:color w:val="000000" w:themeColor="text1"/>
        </w:rPr>
        <w:fldChar w:fldCharType="begin"/>
      </w:r>
      <w:r w:rsidRPr="00BE2038">
        <w:rPr>
          <w:noProof/>
          <w:color w:val="000000" w:themeColor="text1"/>
        </w:rPr>
        <w:instrText xml:space="preserve"> PAGEREF _Toc164171049 \h </w:instrText>
      </w:r>
      <w:r w:rsidR="0065352E" w:rsidRPr="00BE2038">
        <w:rPr>
          <w:noProof/>
          <w:color w:val="000000" w:themeColor="text1"/>
        </w:rPr>
      </w:r>
      <w:r w:rsidR="0065352E" w:rsidRPr="00BE2038">
        <w:rPr>
          <w:noProof/>
          <w:color w:val="000000" w:themeColor="text1"/>
        </w:rPr>
        <w:fldChar w:fldCharType="separate"/>
      </w:r>
      <w:r w:rsidRPr="00BE2038">
        <w:rPr>
          <w:noProof/>
          <w:color w:val="000000" w:themeColor="text1"/>
        </w:rPr>
        <w:t>4</w:t>
      </w:r>
      <w:r w:rsidR="0065352E" w:rsidRPr="00BE2038">
        <w:rPr>
          <w:noProof/>
          <w:color w:val="000000" w:themeColor="text1"/>
        </w:rPr>
        <w:fldChar w:fldCharType="end"/>
      </w:r>
    </w:p>
    <w:p w:rsidR="00F77BD7" w:rsidRPr="00E16340" w:rsidRDefault="00F77BD7">
      <w:pPr>
        <w:pStyle w:val="25"/>
        <w:tabs>
          <w:tab w:val="right" w:leader="dot" w:pos="10195"/>
        </w:tabs>
        <w:rPr>
          <w:rFonts w:eastAsiaTheme="minorEastAsia"/>
          <w:noProof/>
          <w:color w:val="000000" w:themeColor="text1"/>
          <w:kern w:val="0"/>
          <w:sz w:val="22"/>
        </w:rPr>
      </w:pPr>
      <w:r w:rsidRPr="00BE2038">
        <w:rPr>
          <w:noProof/>
          <w:color w:val="000000" w:themeColor="text1"/>
        </w:rPr>
        <w:t xml:space="preserve">3.1. </w:t>
      </w:r>
      <w:r w:rsidRPr="00E16340">
        <w:rPr>
          <w:noProof/>
          <w:color w:val="000000" w:themeColor="text1"/>
        </w:rPr>
        <w:t>Обобщенная трудовая функция</w:t>
      </w:r>
      <w:r w:rsidR="0012578F" w:rsidRPr="00E16340">
        <w:rPr>
          <w:noProof/>
          <w:color w:val="000000" w:themeColor="text1"/>
        </w:rPr>
        <w:t xml:space="preserve"> </w:t>
      </w:r>
      <w:r w:rsidR="008653C4" w:rsidRPr="00E16340">
        <w:rPr>
          <w:noProof/>
        </w:rPr>
        <w:t>«</w:t>
      </w:r>
      <w:r w:rsidR="00E16340" w:rsidRPr="00E16340">
        <w:rPr>
          <w:color w:val="000000" w:themeColor="text1"/>
          <w:kern w:val="0"/>
          <w:szCs w:val="24"/>
        </w:rPr>
        <w:t xml:space="preserve">Проведение работ по сборке, монтажу, демонтажу и складированию </w:t>
      </w:r>
      <w:r w:rsidR="00E16340" w:rsidRPr="00E16340">
        <w:rPr>
          <w:color w:val="000000" w:themeColor="text1"/>
        </w:rPr>
        <w:t>выставочных конструкций, оборудования,</w:t>
      </w:r>
      <w:r w:rsidR="00E16340" w:rsidRPr="00E16340">
        <w:rPr>
          <w:color w:val="000000" w:themeColor="text1"/>
          <w:kern w:val="0"/>
          <w:szCs w:val="24"/>
        </w:rPr>
        <w:t xml:space="preserve"> электрооборудования,</w:t>
      </w:r>
      <w:r w:rsidR="00E16340" w:rsidRPr="00E16340">
        <w:rPr>
          <w:color w:val="000000" w:themeColor="text1"/>
        </w:rPr>
        <w:t xml:space="preserve"> выставочных стендов, баннеров</w:t>
      </w:r>
      <w:r w:rsidR="008653C4" w:rsidRPr="00E16340">
        <w:rPr>
          <w:szCs w:val="24"/>
        </w:rPr>
        <w:t>»</w:t>
      </w:r>
      <w:r w:rsidRPr="00E16340">
        <w:rPr>
          <w:noProof/>
          <w:color w:val="000000" w:themeColor="text1"/>
        </w:rPr>
        <w:tab/>
      </w:r>
      <w:r w:rsidR="0065352E" w:rsidRPr="00E16340">
        <w:rPr>
          <w:noProof/>
          <w:color w:val="000000" w:themeColor="text1"/>
        </w:rPr>
        <w:fldChar w:fldCharType="begin"/>
      </w:r>
      <w:r w:rsidRPr="00E16340">
        <w:rPr>
          <w:noProof/>
          <w:color w:val="000000" w:themeColor="text1"/>
        </w:rPr>
        <w:instrText xml:space="preserve"> PAGEREF _Toc164171050 \h </w:instrText>
      </w:r>
      <w:r w:rsidR="0065352E" w:rsidRPr="00E16340">
        <w:rPr>
          <w:noProof/>
          <w:color w:val="000000" w:themeColor="text1"/>
        </w:rPr>
      </w:r>
      <w:r w:rsidR="0065352E" w:rsidRPr="00E16340">
        <w:rPr>
          <w:noProof/>
          <w:color w:val="000000" w:themeColor="text1"/>
        </w:rPr>
        <w:fldChar w:fldCharType="separate"/>
      </w:r>
      <w:r w:rsidRPr="00E16340">
        <w:rPr>
          <w:noProof/>
          <w:color w:val="000000" w:themeColor="text1"/>
        </w:rPr>
        <w:t>4</w:t>
      </w:r>
      <w:r w:rsidR="0065352E" w:rsidRPr="00E16340">
        <w:rPr>
          <w:noProof/>
          <w:color w:val="000000" w:themeColor="text1"/>
        </w:rPr>
        <w:fldChar w:fldCharType="end"/>
      </w:r>
    </w:p>
    <w:p w:rsidR="00F77BD7" w:rsidRPr="00E16340" w:rsidRDefault="00F77BD7">
      <w:pPr>
        <w:pStyle w:val="25"/>
        <w:tabs>
          <w:tab w:val="right" w:leader="dot" w:pos="10195"/>
        </w:tabs>
        <w:rPr>
          <w:rFonts w:eastAsiaTheme="minorEastAsia"/>
          <w:noProof/>
          <w:color w:val="000000" w:themeColor="text1"/>
          <w:kern w:val="0"/>
          <w:sz w:val="22"/>
        </w:rPr>
      </w:pPr>
      <w:r w:rsidRPr="00E16340">
        <w:rPr>
          <w:noProof/>
          <w:color w:val="000000" w:themeColor="text1"/>
        </w:rPr>
        <w:t>3.2. Обобщенная трудовая функция</w:t>
      </w:r>
      <w:r w:rsidR="0012578F" w:rsidRPr="00E16340">
        <w:rPr>
          <w:noProof/>
          <w:color w:val="000000" w:themeColor="text1"/>
        </w:rPr>
        <w:t xml:space="preserve"> </w:t>
      </w:r>
      <w:r w:rsidR="008653C4" w:rsidRPr="00E16340">
        <w:rPr>
          <w:noProof/>
        </w:rPr>
        <w:t>«</w:t>
      </w:r>
      <w:r w:rsidR="00E16340" w:rsidRPr="00E16340">
        <w:rPr>
          <w:color w:val="000000" w:themeColor="text1"/>
          <w:kern w:val="0"/>
          <w:szCs w:val="24"/>
        </w:rPr>
        <w:t xml:space="preserve">Согласование с заказчиком и организация работ по сборке, монтажу, демонтажу и складированию </w:t>
      </w:r>
      <w:r w:rsidR="00E16340" w:rsidRPr="00E16340">
        <w:rPr>
          <w:color w:val="000000" w:themeColor="text1"/>
        </w:rPr>
        <w:t>выставочных конструкций, оборудования,</w:t>
      </w:r>
      <w:r w:rsidR="00E16340" w:rsidRPr="00E16340">
        <w:rPr>
          <w:color w:val="000000" w:themeColor="text1"/>
          <w:kern w:val="0"/>
          <w:szCs w:val="24"/>
        </w:rPr>
        <w:t xml:space="preserve"> электрооборудования,</w:t>
      </w:r>
      <w:r w:rsidR="00E16340" w:rsidRPr="00E16340">
        <w:rPr>
          <w:color w:val="000000" w:themeColor="text1"/>
        </w:rPr>
        <w:t xml:space="preserve"> выставочных стендов, баннеров</w:t>
      </w:r>
      <w:r w:rsidR="008653C4" w:rsidRPr="00E16340">
        <w:rPr>
          <w:szCs w:val="24"/>
        </w:rPr>
        <w:t>»</w:t>
      </w:r>
      <w:r w:rsidRPr="00E16340">
        <w:rPr>
          <w:noProof/>
          <w:color w:val="000000" w:themeColor="text1"/>
        </w:rPr>
        <w:tab/>
      </w:r>
      <w:r w:rsidR="0065352E" w:rsidRPr="00E16340">
        <w:rPr>
          <w:noProof/>
          <w:color w:val="000000" w:themeColor="text1"/>
        </w:rPr>
        <w:fldChar w:fldCharType="begin"/>
      </w:r>
      <w:r w:rsidRPr="00E16340">
        <w:rPr>
          <w:noProof/>
          <w:color w:val="000000" w:themeColor="text1"/>
        </w:rPr>
        <w:instrText xml:space="preserve"> PAGEREF _Toc164171051 \h </w:instrText>
      </w:r>
      <w:r w:rsidR="0065352E" w:rsidRPr="00E16340">
        <w:rPr>
          <w:noProof/>
          <w:color w:val="000000" w:themeColor="text1"/>
        </w:rPr>
      </w:r>
      <w:r w:rsidR="0065352E" w:rsidRPr="00E16340">
        <w:rPr>
          <w:noProof/>
          <w:color w:val="000000" w:themeColor="text1"/>
        </w:rPr>
        <w:fldChar w:fldCharType="separate"/>
      </w:r>
      <w:r w:rsidRPr="00E16340">
        <w:rPr>
          <w:noProof/>
          <w:color w:val="000000" w:themeColor="text1"/>
        </w:rPr>
        <w:t>5</w:t>
      </w:r>
      <w:r w:rsidR="0065352E" w:rsidRPr="00E16340">
        <w:rPr>
          <w:noProof/>
          <w:color w:val="000000" w:themeColor="text1"/>
        </w:rPr>
        <w:fldChar w:fldCharType="end"/>
      </w:r>
    </w:p>
    <w:p w:rsidR="00F77BD7" w:rsidRPr="00BE2038" w:rsidRDefault="00F77BD7">
      <w:pPr>
        <w:pStyle w:val="25"/>
        <w:tabs>
          <w:tab w:val="right" w:leader="dot" w:pos="10195"/>
        </w:tabs>
        <w:rPr>
          <w:rFonts w:eastAsiaTheme="minorEastAsia"/>
          <w:noProof/>
          <w:color w:val="000000" w:themeColor="text1"/>
          <w:kern w:val="0"/>
          <w:sz w:val="22"/>
        </w:rPr>
      </w:pPr>
      <w:r w:rsidRPr="00E16340">
        <w:rPr>
          <w:noProof/>
          <w:color w:val="000000" w:themeColor="text1"/>
        </w:rPr>
        <w:t>3.3. Обобщенная трудовая функция</w:t>
      </w:r>
      <w:r w:rsidR="0012578F" w:rsidRPr="00E16340">
        <w:rPr>
          <w:noProof/>
          <w:color w:val="000000" w:themeColor="text1"/>
        </w:rPr>
        <w:t xml:space="preserve"> </w:t>
      </w:r>
      <w:r w:rsidR="008653C4" w:rsidRPr="00E16340">
        <w:rPr>
          <w:noProof/>
        </w:rPr>
        <w:t>«</w:t>
      </w:r>
      <w:r w:rsidR="00E16340" w:rsidRPr="00E16340">
        <w:rPr>
          <w:color w:val="000000" w:themeColor="text1"/>
          <w:kern w:val="0"/>
          <w:szCs w:val="24"/>
        </w:rPr>
        <w:t>Планирование и контроль застройки, монтажа, демонтажа и складирования выставочного оборудования и электрооборудования на всех этапах работ и во время работы выставки</w:t>
      </w:r>
      <w:r w:rsidR="008653C4" w:rsidRPr="00E16340">
        <w:rPr>
          <w:szCs w:val="24"/>
        </w:rPr>
        <w:t>»</w:t>
      </w:r>
      <w:r w:rsidRPr="00BE2038">
        <w:rPr>
          <w:noProof/>
          <w:color w:val="000000" w:themeColor="text1"/>
        </w:rPr>
        <w:tab/>
      </w:r>
      <w:r w:rsidR="0065352E" w:rsidRPr="00BE2038">
        <w:rPr>
          <w:noProof/>
          <w:color w:val="000000" w:themeColor="text1"/>
        </w:rPr>
        <w:fldChar w:fldCharType="begin"/>
      </w:r>
      <w:r w:rsidRPr="00BE2038">
        <w:rPr>
          <w:noProof/>
          <w:color w:val="000000" w:themeColor="text1"/>
        </w:rPr>
        <w:instrText xml:space="preserve"> PAGEREF _Toc164171052 \h </w:instrText>
      </w:r>
      <w:r w:rsidR="0065352E" w:rsidRPr="00BE2038">
        <w:rPr>
          <w:noProof/>
          <w:color w:val="000000" w:themeColor="text1"/>
        </w:rPr>
      </w:r>
      <w:r w:rsidR="0065352E" w:rsidRPr="00BE2038">
        <w:rPr>
          <w:noProof/>
          <w:color w:val="000000" w:themeColor="text1"/>
        </w:rPr>
        <w:fldChar w:fldCharType="separate"/>
      </w:r>
      <w:r w:rsidRPr="00BE2038">
        <w:rPr>
          <w:noProof/>
          <w:color w:val="000000" w:themeColor="text1"/>
        </w:rPr>
        <w:t>6</w:t>
      </w:r>
      <w:r w:rsidR="0065352E" w:rsidRPr="00BE2038">
        <w:rPr>
          <w:noProof/>
          <w:color w:val="000000" w:themeColor="text1"/>
        </w:rPr>
        <w:fldChar w:fldCharType="end"/>
      </w:r>
    </w:p>
    <w:p w:rsidR="00F77BD7" w:rsidRPr="00BE2038" w:rsidRDefault="00F77BD7">
      <w:pPr>
        <w:pStyle w:val="1f7"/>
        <w:tabs>
          <w:tab w:val="right" w:leader="dot" w:pos="10195"/>
        </w:tabs>
        <w:rPr>
          <w:rFonts w:eastAsiaTheme="minorEastAsia"/>
          <w:noProof/>
          <w:color w:val="000000" w:themeColor="text1"/>
          <w:kern w:val="0"/>
          <w:sz w:val="22"/>
        </w:rPr>
      </w:pPr>
      <w:r w:rsidRPr="00BE2038">
        <w:rPr>
          <w:noProof/>
          <w:color w:val="000000" w:themeColor="text1"/>
          <w:lang w:val="en-US"/>
        </w:rPr>
        <w:t>IV</w:t>
      </w:r>
      <w:r w:rsidRPr="00BE2038">
        <w:rPr>
          <w:noProof/>
          <w:color w:val="000000" w:themeColor="text1"/>
        </w:rPr>
        <w:t>. Сведения об организациях – разработчиках профессионального стандарта</w:t>
      </w:r>
      <w:r w:rsidRPr="00BE2038">
        <w:rPr>
          <w:noProof/>
          <w:color w:val="000000" w:themeColor="text1"/>
        </w:rPr>
        <w:tab/>
      </w:r>
      <w:r w:rsidR="0065352E" w:rsidRPr="00BE2038">
        <w:rPr>
          <w:noProof/>
          <w:color w:val="000000" w:themeColor="text1"/>
        </w:rPr>
        <w:fldChar w:fldCharType="begin"/>
      </w:r>
      <w:r w:rsidRPr="00BE2038">
        <w:rPr>
          <w:noProof/>
          <w:color w:val="000000" w:themeColor="text1"/>
        </w:rPr>
        <w:instrText xml:space="preserve"> PAGEREF _Toc164171053 \h </w:instrText>
      </w:r>
      <w:r w:rsidR="0065352E" w:rsidRPr="00BE2038">
        <w:rPr>
          <w:noProof/>
          <w:color w:val="000000" w:themeColor="text1"/>
        </w:rPr>
      </w:r>
      <w:r w:rsidR="0065352E" w:rsidRPr="00BE2038">
        <w:rPr>
          <w:noProof/>
          <w:color w:val="000000" w:themeColor="text1"/>
        </w:rPr>
        <w:fldChar w:fldCharType="separate"/>
      </w:r>
      <w:r w:rsidRPr="00BE2038">
        <w:rPr>
          <w:noProof/>
          <w:color w:val="000000" w:themeColor="text1"/>
        </w:rPr>
        <w:t>8</w:t>
      </w:r>
      <w:r w:rsidR="0065352E" w:rsidRPr="00BE2038">
        <w:rPr>
          <w:noProof/>
          <w:color w:val="000000" w:themeColor="text1"/>
        </w:rPr>
        <w:fldChar w:fldCharType="end"/>
      </w:r>
    </w:p>
    <w:p w:rsidR="006B1823" w:rsidRPr="00BE2038" w:rsidRDefault="0065352E" w:rsidP="008B3600">
      <w:pPr>
        <w:pStyle w:val="1d"/>
        <w:spacing w:after="0"/>
        <w:ind w:left="0"/>
        <w:jc w:val="both"/>
        <w:rPr>
          <w:color w:val="000000" w:themeColor="text1"/>
        </w:rPr>
      </w:pPr>
      <w:r w:rsidRPr="00BE2038">
        <w:rPr>
          <w:color w:val="000000" w:themeColor="text1"/>
        </w:rPr>
        <w:fldChar w:fldCharType="end"/>
      </w:r>
    </w:p>
    <w:p w:rsidR="009033A7" w:rsidRPr="00BE2038" w:rsidRDefault="006B1823" w:rsidP="006B1823">
      <w:pPr>
        <w:pStyle w:val="1f4"/>
        <w:rPr>
          <w:color w:val="000000" w:themeColor="text1"/>
        </w:rPr>
      </w:pPr>
      <w:bookmarkStart w:id="0" w:name="_Toc164171047"/>
      <w:r w:rsidRPr="00BE2038">
        <w:rPr>
          <w:color w:val="000000" w:themeColor="text1"/>
        </w:rPr>
        <w:t xml:space="preserve">I. </w:t>
      </w:r>
      <w:r w:rsidR="009033A7" w:rsidRPr="00BE2038">
        <w:rPr>
          <w:color w:val="000000" w:themeColor="text1"/>
        </w:rPr>
        <w:t>Общие сведения</w:t>
      </w:r>
      <w:bookmarkEnd w:id="0"/>
    </w:p>
    <w:p w:rsidR="006B1823" w:rsidRPr="00BE2038" w:rsidRDefault="006B1823" w:rsidP="006B1823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711"/>
        <w:gridCol w:w="3416"/>
        <w:gridCol w:w="1150"/>
        <w:gridCol w:w="2055"/>
        <w:gridCol w:w="659"/>
        <w:gridCol w:w="1430"/>
      </w:tblGrid>
      <w:tr w:rsidR="00BE2038" w:rsidRPr="00BE2038" w:rsidTr="006B1823">
        <w:trPr>
          <w:trHeight w:val="437"/>
        </w:trPr>
        <w:tc>
          <w:tcPr>
            <w:tcW w:w="3998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87790" w:rsidRPr="00BE2038" w:rsidRDefault="002F1057" w:rsidP="00243295">
            <w:pPr>
              <w:suppressAutoHyphens w:val="0"/>
              <w:jc w:val="both"/>
              <w:rPr>
                <w:color w:val="000000" w:themeColor="text1"/>
                <w:szCs w:val="24"/>
              </w:rPr>
            </w:pPr>
            <w:r w:rsidRPr="00243295">
              <w:rPr>
                <w:color w:val="000000" w:themeColor="text1"/>
                <w:kern w:val="0"/>
                <w:szCs w:val="24"/>
              </w:rPr>
              <w:t xml:space="preserve">Деятельность по </w:t>
            </w:r>
            <w:r w:rsidR="00243295" w:rsidRPr="00243295">
              <w:rPr>
                <w:color w:val="000000" w:themeColor="text1"/>
                <w:kern w:val="0"/>
                <w:szCs w:val="24"/>
              </w:rPr>
              <w:t xml:space="preserve">планированию работ застройки, </w:t>
            </w:r>
            <w:r w:rsidRPr="00243295">
              <w:rPr>
                <w:color w:val="000000" w:themeColor="text1"/>
                <w:kern w:val="0"/>
                <w:szCs w:val="24"/>
              </w:rPr>
              <w:t>сборке, монтажу</w:t>
            </w:r>
            <w:r w:rsidR="004A38A2" w:rsidRPr="00243295">
              <w:rPr>
                <w:color w:val="000000" w:themeColor="text1"/>
                <w:kern w:val="0"/>
                <w:szCs w:val="24"/>
              </w:rPr>
              <w:t xml:space="preserve">, </w:t>
            </w:r>
            <w:r w:rsidRPr="00243295">
              <w:rPr>
                <w:color w:val="000000" w:themeColor="text1"/>
                <w:kern w:val="0"/>
                <w:szCs w:val="24"/>
              </w:rPr>
              <w:t>демонтажу</w:t>
            </w:r>
            <w:r w:rsidR="00243295" w:rsidRPr="00243295">
              <w:rPr>
                <w:color w:val="000000" w:themeColor="text1"/>
                <w:kern w:val="0"/>
                <w:szCs w:val="24"/>
              </w:rPr>
              <w:t>, складированию</w:t>
            </w:r>
            <w:r w:rsidRPr="00243295">
              <w:rPr>
                <w:color w:val="000000" w:themeColor="text1"/>
                <w:kern w:val="0"/>
                <w:szCs w:val="24"/>
              </w:rPr>
              <w:t xml:space="preserve"> </w:t>
            </w:r>
            <w:r w:rsidR="00243295" w:rsidRPr="00243295">
              <w:rPr>
                <w:color w:val="000000" w:themeColor="text1"/>
                <w:kern w:val="0"/>
                <w:szCs w:val="24"/>
              </w:rPr>
              <w:t xml:space="preserve">выставочного оборудования, электрооборудования, стендов, баннеров </w:t>
            </w:r>
            <w:r w:rsidR="004A38A2" w:rsidRPr="00243295">
              <w:rPr>
                <w:color w:val="000000" w:themeColor="text1"/>
                <w:kern w:val="0"/>
                <w:szCs w:val="24"/>
              </w:rPr>
              <w:t xml:space="preserve">и осуществления </w:t>
            </w:r>
            <w:r w:rsidRPr="00243295">
              <w:rPr>
                <w:color w:val="000000" w:themeColor="text1"/>
                <w:kern w:val="0"/>
                <w:szCs w:val="24"/>
              </w:rPr>
              <w:t>контрол</w:t>
            </w:r>
            <w:r w:rsidR="004A38A2" w:rsidRPr="00243295">
              <w:rPr>
                <w:color w:val="000000" w:themeColor="text1"/>
                <w:kern w:val="0"/>
                <w:szCs w:val="24"/>
              </w:rPr>
              <w:t>я</w:t>
            </w:r>
            <w:r w:rsidRPr="00243295">
              <w:rPr>
                <w:color w:val="000000" w:themeColor="text1"/>
                <w:kern w:val="0"/>
                <w:szCs w:val="24"/>
              </w:rPr>
              <w:t xml:space="preserve"> </w:t>
            </w:r>
            <w:r w:rsidRPr="00243295">
              <w:rPr>
                <w:color w:val="000000" w:themeColor="text1"/>
              </w:rPr>
              <w:t xml:space="preserve">хода застройки </w:t>
            </w:r>
            <w:r w:rsidRPr="00243295">
              <w:rPr>
                <w:color w:val="000000" w:themeColor="text1"/>
                <w:kern w:val="0"/>
                <w:szCs w:val="24"/>
              </w:rPr>
              <w:t xml:space="preserve">выставочно-ярмарочных </w:t>
            </w:r>
            <w:r w:rsidR="004A38A2" w:rsidRPr="00243295">
              <w:rPr>
                <w:color w:val="000000" w:themeColor="text1"/>
                <w:kern w:val="0"/>
                <w:szCs w:val="24"/>
              </w:rPr>
              <w:t>площадей</w:t>
            </w:r>
          </w:p>
        </w:tc>
        <w:tc>
          <w:tcPr>
            <w:tcW w:w="316" w:type="pct"/>
            <w:tcBorders>
              <w:right w:val="single" w:sz="4" w:space="0" w:color="808080"/>
            </w:tcBorders>
            <w:shd w:val="clear" w:color="auto" w:fill="auto"/>
          </w:tcPr>
          <w:p w:rsidR="00287790" w:rsidRPr="00BE2038" w:rsidRDefault="00287790" w:rsidP="00287790">
            <w:pPr>
              <w:rPr>
                <w:color w:val="000000" w:themeColor="text1"/>
              </w:rPr>
            </w:pP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7790" w:rsidRPr="00BE2038" w:rsidRDefault="00287790" w:rsidP="00287790">
            <w:pPr>
              <w:rPr>
                <w:color w:val="000000" w:themeColor="text1"/>
              </w:rPr>
            </w:pPr>
          </w:p>
        </w:tc>
      </w:tr>
      <w:tr w:rsidR="00BE2038" w:rsidRPr="00BE2038" w:rsidTr="006B1823">
        <w:tc>
          <w:tcPr>
            <w:tcW w:w="4314" w:type="pct"/>
            <w:gridSpan w:val="5"/>
            <w:shd w:val="clear" w:color="auto" w:fill="auto"/>
          </w:tcPr>
          <w:p w:rsidR="00287790" w:rsidRPr="00BE2038" w:rsidRDefault="00287790" w:rsidP="00287790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86" w:type="pct"/>
            <w:tcBorders>
              <w:top w:val="single" w:sz="4" w:space="0" w:color="808080"/>
            </w:tcBorders>
            <w:shd w:val="clear" w:color="auto" w:fill="auto"/>
          </w:tcPr>
          <w:p w:rsidR="00287790" w:rsidRPr="00BE2038" w:rsidRDefault="00287790" w:rsidP="00287790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</w:tr>
      <w:tr w:rsidR="00BE2038" w:rsidRPr="00BE2038" w:rsidTr="006B1823">
        <w:trPr>
          <w:trHeight w:val="1012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87790" w:rsidRPr="00BE2038" w:rsidRDefault="00287790" w:rsidP="00287790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Основная цель вида профессиональной деятельности:</w:t>
            </w:r>
          </w:p>
        </w:tc>
      </w:tr>
      <w:tr w:rsidR="00BE2038" w:rsidRPr="00BE2038" w:rsidTr="006B1823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87790" w:rsidRPr="00BE2038" w:rsidRDefault="00E16340" w:rsidP="00E16340">
            <w:pPr>
              <w:suppressAutoHyphens w:val="0"/>
              <w:jc w:val="both"/>
              <w:rPr>
                <w:color w:val="000000" w:themeColor="text1"/>
                <w:kern w:val="0"/>
              </w:rPr>
            </w:pPr>
            <w:r w:rsidRPr="00E16340">
              <w:rPr>
                <w:color w:val="000000" w:themeColor="text1"/>
                <w:kern w:val="0"/>
                <w:szCs w:val="24"/>
              </w:rPr>
              <w:lastRenderedPageBreak/>
              <w:t>Подготовка и з</w:t>
            </w:r>
            <w:r w:rsidR="004A38A2" w:rsidRPr="00E16340">
              <w:rPr>
                <w:color w:val="000000" w:themeColor="text1"/>
                <w:kern w:val="0"/>
                <w:szCs w:val="24"/>
              </w:rPr>
              <w:t>астройка</w:t>
            </w:r>
            <w:r w:rsidR="00F77BD7" w:rsidRPr="00E16340">
              <w:rPr>
                <w:color w:val="000000" w:themeColor="text1"/>
                <w:kern w:val="0"/>
                <w:szCs w:val="24"/>
              </w:rPr>
              <w:t xml:space="preserve"> </w:t>
            </w:r>
            <w:r w:rsidRPr="00E16340">
              <w:rPr>
                <w:color w:val="000000" w:themeColor="text1"/>
                <w:kern w:val="0"/>
                <w:szCs w:val="24"/>
              </w:rPr>
              <w:t xml:space="preserve">выставочным оборудованием, электрооборудованием, стендами, баннерами </w:t>
            </w:r>
            <w:r w:rsidR="00F77BD7" w:rsidRPr="00E16340">
              <w:rPr>
                <w:color w:val="000000" w:themeColor="text1"/>
                <w:kern w:val="0"/>
                <w:szCs w:val="24"/>
              </w:rPr>
              <w:t>выставочно-ярмарочных пространств</w:t>
            </w:r>
          </w:p>
        </w:tc>
      </w:tr>
      <w:tr w:rsidR="00BE2038" w:rsidRPr="00BE2038" w:rsidTr="006B1823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87790" w:rsidRPr="00BE2038" w:rsidRDefault="00287790" w:rsidP="00287790">
            <w:pPr>
              <w:rPr>
                <w:i/>
                <w:color w:val="000000" w:themeColor="text1"/>
              </w:rPr>
            </w:pPr>
            <w:r w:rsidRPr="00DA7651">
              <w:rPr>
                <w:color w:val="000000" w:themeColor="text1"/>
              </w:rPr>
              <w:t>Группа занятий:</w:t>
            </w:r>
          </w:p>
        </w:tc>
      </w:tr>
      <w:tr w:rsidR="00C86D51" w:rsidRPr="00BE2038" w:rsidTr="00287790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suppressAutoHyphens w:val="0"/>
              <w:jc w:val="both"/>
              <w:rPr>
                <w:color w:val="000000" w:themeColor="text1"/>
                <w:kern w:val="0"/>
                <w:szCs w:val="24"/>
              </w:rPr>
            </w:pPr>
            <w:r w:rsidRPr="00BE2038">
              <w:rPr>
                <w:color w:val="000000" w:themeColor="text1"/>
                <w:kern w:val="0"/>
                <w:szCs w:val="24"/>
              </w:rPr>
              <w:t>1323</w:t>
            </w:r>
          </w:p>
        </w:tc>
        <w:tc>
          <w:tcPr>
            <w:tcW w:w="16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suppressAutoHyphens w:val="0"/>
              <w:jc w:val="both"/>
              <w:rPr>
                <w:color w:val="000000" w:themeColor="text1"/>
                <w:kern w:val="0"/>
                <w:szCs w:val="24"/>
              </w:rPr>
            </w:pPr>
            <w:r w:rsidRPr="00BE2038">
              <w:rPr>
                <w:color w:val="000000" w:themeColor="text1"/>
                <w:kern w:val="0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rPr>
                <w:color w:val="000000" w:themeColor="text1"/>
              </w:rPr>
            </w:pPr>
            <w:r>
              <w:rPr>
                <w:color w:val="000000"/>
              </w:rPr>
              <w:t>3123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rPr>
                <w:color w:val="000000" w:themeColor="text1"/>
              </w:rPr>
            </w:pPr>
            <w:r>
              <w:rPr>
                <w:color w:val="000000"/>
              </w:rPr>
              <w:t>Мастера (бригадиры) в строительстве</w:t>
            </w:r>
          </w:p>
        </w:tc>
      </w:tr>
      <w:tr w:rsidR="00C86D51" w:rsidRPr="00BE2038" w:rsidTr="00287790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hd w:val="clear" w:color="auto" w:fill="FFFFFF"/>
              </w:rPr>
              <w:t>7119</w:t>
            </w:r>
          </w:p>
        </w:tc>
        <w:tc>
          <w:tcPr>
            <w:tcW w:w="16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hd w:val="clear" w:color="auto" w:fill="FFFFFF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rPr>
                <w:color w:val="000000" w:themeColor="text1"/>
              </w:rPr>
            </w:pP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rPr>
                <w:color w:val="000000" w:themeColor="text1"/>
              </w:rPr>
            </w:pPr>
          </w:p>
        </w:tc>
      </w:tr>
      <w:tr w:rsidR="00C86D51" w:rsidRPr="00BE2038" w:rsidTr="00287790">
        <w:trPr>
          <w:trHeight w:val="283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</w:tcPr>
          <w:p w:rsidR="00C86D51" w:rsidRPr="00BE2038" w:rsidRDefault="00C86D51" w:rsidP="00C86D51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(код ОКЗ</w:t>
            </w:r>
            <w:r w:rsidRPr="00BE2038">
              <w:rPr>
                <w:rStyle w:val="ac"/>
                <w:color w:val="000000" w:themeColor="text1"/>
                <w:sz w:val="20"/>
              </w:rPr>
              <w:endnoteReference w:id="1"/>
            </w:r>
            <w:r w:rsidRPr="00BE2038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639" w:type="pct"/>
            <w:tcBorders>
              <w:top w:val="single" w:sz="2" w:space="0" w:color="808080"/>
            </w:tcBorders>
            <w:shd w:val="clear" w:color="auto" w:fill="auto"/>
          </w:tcPr>
          <w:p w:rsidR="00C86D51" w:rsidRPr="00BE2038" w:rsidRDefault="00C86D51" w:rsidP="00C86D51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(наименование)</w:t>
            </w:r>
          </w:p>
        </w:tc>
        <w:tc>
          <w:tcPr>
            <w:tcW w:w="552" w:type="pct"/>
            <w:tcBorders>
              <w:top w:val="single" w:sz="2" w:space="0" w:color="808080"/>
            </w:tcBorders>
            <w:shd w:val="clear" w:color="auto" w:fill="auto"/>
          </w:tcPr>
          <w:p w:rsidR="00C86D51" w:rsidRPr="00BE2038" w:rsidRDefault="00C86D51" w:rsidP="00C86D51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(код ОКЗ)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:rsidR="00C86D51" w:rsidRPr="00BE2038" w:rsidRDefault="00C86D51" w:rsidP="00C86D51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(наименование)</w:t>
            </w:r>
          </w:p>
        </w:tc>
      </w:tr>
      <w:tr w:rsidR="00C86D51" w:rsidRPr="00BE2038" w:rsidTr="006B1823">
        <w:trPr>
          <w:trHeight w:val="771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rPr>
                <w:color w:val="000000" w:themeColor="text1"/>
              </w:rPr>
            </w:pPr>
            <w:r w:rsidRPr="001F015E">
              <w:rPr>
                <w:color w:val="000000" w:themeColor="text1"/>
              </w:rPr>
              <w:t>Отнесение к видам экономической деятельности:</w:t>
            </w:r>
          </w:p>
        </w:tc>
      </w:tr>
      <w:tr w:rsidR="00C86D51" w:rsidRPr="00BE2038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rPr>
                <w:color w:val="000000" w:themeColor="text1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42.99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rPr>
                <w:color w:val="000000" w:themeColor="text1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C86D51" w:rsidRPr="00BE2038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1F015E" w:rsidRDefault="00C86D51" w:rsidP="00C86D51">
            <w:pPr>
              <w:rPr>
                <w:rFonts w:ascii="system-ui" w:hAnsi="system-ui"/>
                <w:color w:val="333333"/>
                <w:shd w:val="clear" w:color="auto" w:fill="FFFFFF"/>
              </w:rPr>
            </w:pPr>
            <w:r w:rsidRPr="001F015E">
              <w:rPr>
                <w:rFonts w:ascii="system-ui" w:hAnsi="system-ui"/>
                <w:color w:val="333333"/>
                <w:shd w:val="clear" w:color="auto" w:fill="FFFFFF"/>
              </w:rPr>
              <w:t>43.99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1F015E" w:rsidRDefault="00C86D51" w:rsidP="00C86D51">
            <w:pPr>
              <w:rPr>
                <w:rFonts w:ascii="system-ui" w:hAnsi="system-ui"/>
                <w:color w:val="333333"/>
                <w:shd w:val="clear" w:color="auto" w:fill="FFFFFF"/>
              </w:rPr>
            </w:pPr>
            <w:r w:rsidRPr="001F015E">
              <w:rPr>
                <w:rFonts w:ascii="system-ui" w:hAnsi="system-ui"/>
                <w:color w:val="333333"/>
                <w:shd w:val="clear" w:color="auto" w:fill="FFFFFF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86D51" w:rsidRPr="00BE2038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rPr>
                <w:color w:val="000000" w:themeColor="text1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82.30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rPr>
                <w:color w:val="000000" w:themeColor="text1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Деятельность по организации конференций и выставок</w:t>
            </w:r>
          </w:p>
        </w:tc>
      </w:tr>
      <w:tr w:rsidR="00C86D51" w:rsidRPr="00BE2038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Default="00C86D51" w:rsidP="00C86D51">
            <w:pPr>
              <w:rPr>
                <w:rFonts w:ascii="system-ui" w:hAnsi="system-ui"/>
                <w:color w:val="333333"/>
                <w:shd w:val="clear" w:color="auto" w:fill="FFFFFF"/>
              </w:rPr>
            </w:pPr>
            <w:r w:rsidRPr="001F015E">
              <w:rPr>
                <w:rFonts w:ascii="system-ui" w:hAnsi="system-ui"/>
                <w:color w:val="333333"/>
                <w:shd w:val="clear" w:color="auto" w:fill="FFFFFF"/>
              </w:rPr>
              <w:t>82.99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86D51" w:rsidRDefault="00C86D51" w:rsidP="00C86D51">
            <w:pPr>
              <w:rPr>
                <w:rFonts w:ascii="system-ui" w:hAnsi="system-ui"/>
                <w:color w:val="333333"/>
                <w:shd w:val="clear" w:color="auto" w:fill="FFFFFF"/>
              </w:rPr>
            </w:pPr>
            <w:r w:rsidRPr="001F015E">
              <w:rPr>
                <w:rFonts w:ascii="system-ui" w:hAnsi="system-ui"/>
                <w:color w:val="333333"/>
                <w:shd w:val="clear" w:color="auto" w:fill="FFFFFF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C86D51" w:rsidRPr="00BE2038" w:rsidTr="006B1823">
        <w:trPr>
          <w:trHeight w:val="244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(код ОКВЭД</w:t>
            </w:r>
            <w:r w:rsidRPr="00BE2038">
              <w:rPr>
                <w:rStyle w:val="ac"/>
                <w:color w:val="000000" w:themeColor="text1"/>
                <w:sz w:val="20"/>
                <w:szCs w:val="18"/>
              </w:rPr>
              <w:endnoteReference w:id="2"/>
            </w:r>
            <w:r w:rsidRPr="00BE2038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C86D51" w:rsidRPr="00BE2038" w:rsidRDefault="00C86D51" w:rsidP="00C86D51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(наименование вида экономической деятельности)</w:t>
            </w:r>
          </w:p>
        </w:tc>
      </w:tr>
    </w:tbl>
    <w:p w:rsidR="006B1823" w:rsidRPr="00BE2038" w:rsidRDefault="006B1823">
      <w:pPr>
        <w:rPr>
          <w:color w:val="000000" w:themeColor="text1"/>
        </w:rPr>
      </w:pPr>
    </w:p>
    <w:p w:rsidR="00386987" w:rsidRPr="00BE2038" w:rsidRDefault="00386987">
      <w:pPr>
        <w:rPr>
          <w:color w:val="000000" w:themeColor="text1"/>
        </w:rPr>
        <w:sectPr w:rsidR="00386987" w:rsidRPr="00BE2038" w:rsidSect="006B1823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/>
      </w:tblPr>
      <w:tblGrid>
        <w:gridCol w:w="1101"/>
        <w:gridCol w:w="3684"/>
        <w:gridCol w:w="1844"/>
        <w:gridCol w:w="6094"/>
        <w:gridCol w:w="1277"/>
        <w:gridCol w:w="1920"/>
      </w:tblGrid>
      <w:tr w:rsidR="009033A7" w:rsidRPr="00BE2038" w:rsidTr="00386987">
        <w:trPr>
          <w:trHeight w:val="723"/>
        </w:trPr>
        <w:tc>
          <w:tcPr>
            <w:tcW w:w="5000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B1823" w:rsidRPr="00BE2038" w:rsidRDefault="009033A7" w:rsidP="006B1823">
            <w:pPr>
              <w:pStyle w:val="1f4"/>
              <w:jc w:val="center"/>
              <w:rPr>
                <w:color w:val="000000" w:themeColor="text1"/>
              </w:rPr>
            </w:pPr>
            <w:bookmarkStart w:id="1" w:name="_Toc164171048"/>
            <w:r w:rsidRPr="00BE2038">
              <w:rPr>
                <w:color w:val="000000" w:themeColor="text1"/>
                <w:lang w:val="en-US"/>
              </w:rPr>
              <w:lastRenderedPageBreak/>
              <w:t>II</w:t>
            </w:r>
            <w:r w:rsidRPr="00BE2038">
              <w:rPr>
                <w:color w:val="000000" w:themeColor="text1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  <w:tr w:rsidR="009033A7" w:rsidRPr="00BE2038" w:rsidTr="00386987">
        <w:tc>
          <w:tcPr>
            <w:tcW w:w="20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Обобщенные трудовые функции</w:t>
            </w:r>
          </w:p>
        </w:tc>
        <w:tc>
          <w:tcPr>
            <w:tcW w:w="291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2038">
              <w:rPr>
                <w:color w:val="000000" w:themeColor="text1"/>
              </w:rPr>
              <w:t>Трудовые функции</w:t>
            </w:r>
          </w:p>
        </w:tc>
      </w:tr>
      <w:tr w:rsidR="00386987" w:rsidRPr="00BE2038" w:rsidTr="00386987">
        <w:trPr>
          <w:trHeight w:val="1"/>
        </w:trPr>
        <w:tc>
          <w:tcPr>
            <w:tcW w:w="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код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1C7277" w:rsidP="00386987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</w:t>
            </w:r>
            <w:r w:rsidR="009033A7" w:rsidRPr="00BE2038">
              <w:rPr>
                <w:color w:val="000000" w:themeColor="text1"/>
              </w:rPr>
              <w:t>аименование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уровень квалификации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наименование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код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  <w:sz w:val="18"/>
              </w:rPr>
            </w:pPr>
            <w:r w:rsidRPr="00BE2038">
              <w:rPr>
                <w:color w:val="000000" w:themeColor="text1"/>
              </w:rPr>
              <w:t>уровень (подуровень) квалификации</w:t>
            </w:r>
          </w:p>
        </w:tc>
      </w:tr>
      <w:tr w:rsidR="00220603" w:rsidRPr="00BE2038" w:rsidTr="00521433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1C7277">
            <w:pPr>
              <w:rPr>
                <w:bCs/>
                <w:color w:val="000000" w:themeColor="text1"/>
                <w:szCs w:val="24"/>
                <w:lang w:val="en-US"/>
              </w:rPr>
            </w:pPr>
            <w:r w:rsidRPr="00BE2038">
              <w:rPr>
                <w:bCs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3A39CC">
            <w:pPr>
              <w:suppressAutoHyphens w:val="0"/>
              <w:rPr>
                <w:color w:val="000000" w:themeColor="text1"/>
                <w:kern w:val="0"/>
                <w:szCs w:val="24"/>
              </w:rPr>
            </w:pPr>
            <w:r w:rsidRPr="00BE2038">
              <w:rPr>
                <w:color w:val="000000" w:themeColor="text1"/>
                <w:kern w:val="0"/>
                <w:szCs w:val="24"/>
              </w:rPr>
              <w:t>Провед</w:t>
            </w:r>
            <w:r w:rsidR="00521433">
              <w:rPr>
                <w:color w:val="000000" w:themeColor="text1"/>
                <w:kern w:val="0"/>
                <w:szCs w:val="24"/>
              </w:rPr>
              <w:t xml:space="preserve">ение работ по сборке, монтажу, 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демонтажу </w:t>
            </w:r>
            <w:r w:rsidR="00521433">
              <w:rPr>
                <w:color w:val="000000" w:themeColor="text1"/>
                <w:kern w:val="0"/>
                <w:szCs w:val="24"/>
              </w:rPr>
              <w:t xml:space="preserve">и складированию </w:t>
            </w:r>
            <w:r w:rsidR="003A39CC" w:rsidRPr="00BE2038">
              <w:rPr>
                <w:color w:val="000000" w:themeColor="text1"/>
              </w:rPr>
              <w:t>выставочных конструкций, оборудовани</w:t>
            </w:r>
            <w:r w:rsidR="003A39CC">
              <w:rPr>
                <w:color w:val="000000" w:themeColor="text1"/>
              </w:rPr>
              <w:t>я</w:t>
            </w:r>
            <w:r w:rsidR="00F01FD1">
              <w:rPr>
                <w:color w:val="000000" w:themeColor="text1"/>
              </w:rPr>
              <w:t>,</w:t>
            </w:r>
            <w:r w:rsidR="00F01FD1">
              <w:rPr>
                <w:color w:val="000000" w:themeColor="text1"/>
                <w:kern w:val="0"/>
                <w:szCs w:val="24"/>
              </w:rPr>
              <w:t xml:space="preserve"> </w:t>
            </w:r>
            <w:r w:rsidR="003A39CC" w:rsidRPr="00BE2038">
              <w:rPr>
                <w:color w:val="000000" w:themeColor="text1"/>
                <w:kern w:val="0"/>
                <w:szCs w:val="24"/>
              </w:rPr>
              <w:t>электрооборудовани</w:t>
            </w:r>
            <w:r w:rsidR="003A39CC">
              <w:rPr>
                <w:color w:val="000000" w:themeColor="text1"/>
                <w:kern w:val="0"/>
                <w:szCs w:val="24"/>
              </w:rPr>
              <w:t>я,</w:t>
            </w:r>
            <w:r w:rsidR="003A39CC" w:rsidRPr="00BE2038">
              <w:rPr>
                <w:color w:val="000000" w:themeColor="text1"/>
              </w:rPr>
              <w:t xml:space="preserve"> </w:t>
            </w:r>
            <w:r w:rsidR="003A39CC">
              <w:rPr>
                <w:color w:val="000000" w:themeColor="text1"/>
              </w:rPr>
              <w:t>выставочных стендов, баннеров</w:t>
            </w:r>
          </w:p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1C7277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3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3A39CC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 xml:space="preserve">Сборка и монтаж </w:t>
            </w:r>
            <w:r w:rsidR="003A39CC" w:rsidRPr="00BE2038">
              <w:rPr>
                <w:color w:val="000000" w:themeColor="text1"/>
              </w:rPr>
              <w:t>выставочных конструкций, оборудовани</w:t>
            </w:r>
            <w:r w:rsidR="003A39CC">
              <w:rPr>
                <w:color w:val="000000" w:themeColor="text1"/>
              </w:rPr>
              <w:t>я</w:t>
            </w:r>
            <w:r w:rsidR="00F01FD1">
              <w:rPr>
                <w:color w:val="000000" w:themeColor="text1"/>
              </w:rPr>
              <w:t>,</w:t>
            </w:r>
            <w:r w:rsidR="003A39CC" w:rsidRPr="00BE2038">
              <w:rPr>
                <w:color w:val="000000" w:themeColor="text1"/>
              </w:rPr>
              <w:t xml:space="preserve"> выставочных стендов </w:t>
            </w:r>
            <w:r w:rsidR="003A39CC">
              <w:rPr>
                <w:color w:val="000000" w:themeColor="text1"/>
              </w:rPr>
              <w:t>и баннеров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1C7277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A/01.3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1C7277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3</w:t>
            </w:r>
          </w:p>
        </w:tc>
      </w:tr>
      <w:tr w:rsidR="00220603" w:rsidRPr="00BE2038" w:rsidTr="00521433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220603">
            <w:pPr>
              <w:rPr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220603">
            <w:pPr>
              <w:suppressAutoHyphens w:val="0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2206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3A39CC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 xml:space="preserve">Демонтаж </w:t>
            </w:r>
            <w:r w:rsidR="003A39CC" w:rsidRPr="00BE2038">
              <w:rPr>
                <w:color w:val="000000" w:themeColor="text1"/>
              </w:rPr>
              <w:t>выставочных конструкций, оборудовани</w:t>
            </w:r>
            <w:r w:rsidR="003A39CC">
              <w:rPr>
                <w:color w:val="000000" w:themeColor="text1"/>
              </w:rPr>
              <w:t>я</w:t>
            </w:r>
            <w:r w:rsidR="00F01FD1">
              <w:rPr>
                <w:color w:val="000000" w:themeColor="text1"/>
              </w:rPr>
              <w:t xml:space="preserve">, </w:t>
            </w:r>
            <w:r w:rsidR="003A39CC" w:rsidRPr="00BE2038">
              <w:rPr>
                <w:color w:val="000000" w:themeColor="text1"/>
              </w:rPr>
              <w:t xml:space="preserve">выставочных стендов </w:t>
            </w:r>
            <w:r w:rsidR="003A39CC">
              <w:rPr>
                <w:color w:val="000000" w:themeColor="text1"/>
              </w:rPr>
              <w:t>и баннеров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220603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A/02.3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220603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3</w:t>
            </w:r>
          </w:p>
        </w:tc>
      </w:tr>
      <w:tr w:rsidR="00220603" w:rsidRPr="00BE2038" w:rsidTr="00521433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220603">
            <w:pPr>
              <w:rPr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220603">
            <w:pPr>
              <w:suppressAutoHyphens w:val="0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2206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220603" w:rsidRDefault="003614D9" w:rsidP="003A39CC">
            <w:pPr>
              <w:rPr>
                <w:color w:val="000000" w:themeColor="text1"/>
                <w:highlight w:val="yellow"/>
              </w:rPr>
            </w:pPr>
            <w:r w:rsidRPr="003614D9">
              <w:rPr>
                <w:color w:val="000000" w:themeColor="text1"/>
              </w:rPr>
              <w:t xml:space="preserve">Монтаж, демонтаж и подключение </w:t>
            </w:r>
            <w:r w:rsidR="003A39CC" w:rsidRPr="00BE2038">
              <w:rPr>
                <w:color w:val="000000" w:themeColor="text1"/>
              </w:rPr>
              <w:t xml:space="preserve">выставочных конструкций, </w:t>
            </w:r>
            <w:r w:rsidR="00F01FD1">
              <w:rPr>
                <w:color w:val="000000" w:themeColor="text1"/>
              </w:rPr>
              <w:t>электр</w:t>
            </w:r>
            <w:r w:rsidR="00F01FD1" w:rsidRPr="00BE2038">
              <w:rPr>
                <w:color w:val="000000" w:themeColor="text1"/>
              </w:rPr>
              <w:t>ооборудован</w:t>
            </w:r>
            <w:r w:rsidR="00F01FD1">
              <w:rPr>
                <w:color w:val="000000" w:themeColor="text1"/>
              </w:rPr>
              <w:t>ия,</w:t>
            </w:r>
            <w:r w:rsidR="003A39CC" w:rsidRPr="00BE2038">
              <w:rPr>
                <w:color w:val="000000" w:themeColor="text1"/>
              </w:rPr>
              <w:t xml:space="preserve"> выставочных стендов </w:t>
            </w:r>
            <w:r w:rsidR="003A39CC">
              <w:rPr>
                <w:color w:val="000000" w:themeColor="text1"/>
              </w:rPr>
              <w:t>и баннеров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5129A2" w:rsidP="005129A2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A/0</w:t>
            </w:r>
            <w:r>
              <w:rPr>
                <w:color w:val="000000" w:themeColor="text1"/>
              </w:rPr>
              <w:t>3</w:t>
            </w:r>
            <w:r w:rsidRPr="00BE2038">
              <w:rPr>
                <w:color w:val="000000" w:themeColor="text1"/>
                <w:lang w:val="en-US"/>
              </w:rPr>
              <w:t>.3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5129A2" w:rsidRDefault="005129A2" w:rsidP="0022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20603" w:rsidRPr="00BE2038" w:rsidTr="00521433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220603">
            <w:pPr>
              <w:rPr>
                <w:color w:val="000000" w:themeColor="text1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220603">
            <w:pPr>
              <w:suppressAutoHyphens w:val="0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220603" w:rsidP="002206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F91C99" w:rsidP="00F01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Складирование </w:t>
            </w:r>
            <w:r w:rsidRPr="00D71FB7">
              <w:t>выставочных конструкций, оборудования</w:t>
            </w:r>
            <w:r w:rsidR="00F01FD1">
              <w:t>,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Pr="00D71FB7">
              <w:t>, выставочных стендов и баннеров</w:t>
            </w:r>
            <w:r>
              <w:t xml:space="preserve"> на месте хранения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BE2038" w:rsidRDefault="005129A2" w:rsidP="00F01FD1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A/0</w:t>
            </w:r>
            <w:r w:rsidR="00F01FD1">
              <w:rPr>
                <w:color w:val="000000" w:themeColor="text1"/>
              </w:rPr>
              <w:t>4</w:t>
            </w:r>
            <w:r w:rsidRPr="00BE2038">
              <w:rPr>
                <w:color w:val="000000" w:themeColor="text1"/>
                <w:lang w:val="en-US"/>
              </w:rPr>
              <w:t>.3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0603" w:rsidRPr="005129A2" w:rsidRDefault="005129A2" w:rsidP="0022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21433" w:rsidRPr="00BE2038" w:rsidTr="00521433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1433" w:rsidRPr="00BE2038" w:rsidRDefault="00521433" w:rsidP="00220603">
            <w:pPr>
              <w:rPr>
                <w:color w:val="000000" w:themeColor="text1"/>
                <w:szCs w:val="24"/>
                <w:lang w:val="en-US"/>
              </w:rPr>
            </w:pPr>
            <w:r w:rsidRPr="00BE2038">
              <w:rPr>
                <w:color w:val="000000" w:themeColor="text1"/>
                <w:szCs w:val="24"/>
                <w:lang w:val="en-US"/>
              </w:rPr>
              <w:t>B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1433" w:rsidRPr="00BE2038" w:rsidRDefault="005129A2" w:rsidP="005129A2">
            <w:pPr>
              <w:suppressAutoHyphens w:val="0"/>
              <w:rPr>
                <w:color w:val="000000" w:themeColor="text1"/>
                <w:kern w:val="0"/>
                <w:szCs w:val="24"/>
              </w:rPr>
            </w:pPr>
            <w:r>
              <w:rPr>
                <w:color w:val="000000" w:themeColor="text1"/>
                <w:kern w:val="0"/>
                <w:szCs w:val="24"/>
              </w:rPr>
              <w:t>Согласование с заказчиком и о</w:t>
            </w:r>
            <w:r w:rsidR="00521433" w:rsidRPr="00BE2038">
              <w:rPr>
                <w:color w:val="000000" w:themeColor="text1"/>
                <w:kern w:val="0"/>
                <w:szCs w:val="24"/>
              </w:rPr>
              <w:t xml:space="preserve">рганизация </w:t>
            </w:r>
            <w:r w:rsidR="00521433">
              <w:rPr>
                <w:color w:val="000000" w:themeColor="text1"/>
                <w:kern w:val="0"/>
                <w:szCs w:val="24"/>
              </w:rPr>
              <w:t xml:space="preserve">работ по сборке, монтажу, </w:t>
            </w:r>
            <w:r w:rsidR="00521433" w:rsidRPr="00BE2038">
              <w:rPr>
                <w:color w:val="000000" w:themeColor="text1"/>
                <w:kern w:val="0"/>
                <w:szCs w:val="24"/>
              </w:rPr>
              <w:t xml:space="preserve">демонтажу </w:t>
            </w:r>
            <w:r w:rsidR="00521433">
              <w:rPr>
                <w:color w:val="000000" w:themeColor="text1"/>
                <w:kern w:val="0"/>
                <w:szCs w:val="24"/>
              </w:rPr>
              <w:t xml:space="preserve">и складированию </w:t>
            </w:r>
            <w:r w:rsidR="00D835A6" w:rsidRPr="00BE2038">
              <w:rPr>
                <w:color w:val="000000" w:themeColor="text1"/>
              </w:rPr>
              <w:t>выставочных конструкций, оборудовани</w:t>
            </w:r>
            <w:r w:rsidR="00D835A6">
              <w:rPr>
                <w:color w:val="000000" w:themeColor="text1"/>
              </w:rPr>
              <w:t>я,</w:t>
            </w:r>
            <w:r w:rsidR="00D835A6">
              <w:rPr>
                <w:color w:val="000000" w:themeColor="text1"/>
                <w:kern w:val="0"/>
                <w:szCs w:val="24"/>
              </w:rPr>
              <w:t xml:space="preserve"> </w:t>
            </w:r>
            <w:r w:rsidR="00D835A6" w:rsidRPr="00BE2038">
              <w:rPr>
                <w:color w:val="000000" w:themeColor="text1"/>
                <w:kern w:val="0"/>
                <w:szCs w:val="24"/>
              </w:rPr>
              <w:t>электрооборудовани</w:t>
            </w:r>
            <w:r w:rsidR="00D835A6">
              <w:rPr>
                <w:color w:val="000000" w:themeColor="text1"/>
                <w:kern w:val="0"/>
                <w:szCs w:val="24"/>
              </w:rPr>
              <w:t>я,</w:t>
            </w:r>
            <w:r w:rsidR="00D835A6" w:rsidRPr="00BE2038">
              <w:rPr>
                <w:color w:val="000000" w:themeColor="text1"/>
              </w:rPr>
              <w:t xml:space="preserve"> </w:t>
            </w:r>
            <w:r w:rsidR="00D835A6">
              <w:rPr>
                <w:color w:val="000000" w:themeColor="text1"/>
              </w:rPr>
              <w:t>выставочных стендов, баннеров</w:t>
            </w:r>
          </w:p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1433" w:rsidRPr="00BE2038" w:rsidRDefault="00521433" w:rsidP="00220603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4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1433" w:rsidRPr="00077FB0" w:rsidRDefault="00077FB0" w:rsidP="00220603">
            <w:pPr>
              <w:rPr>
                <w:color w:val="000000" w:themeColor="text1"/>
              </w:rPr>
            </w:pPr>
            <w:r w:rsidRPr="00077FB0">
              <w:rPr>
                <w:color w:val="000000" w:themeColor="text1"/>
              </w:rPr>
              <w:t>Согласование работ застройки с заказчиком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1433" w:rsidRPr="005129A2" w:rsidRDefault="005129A2" w:rsidP="005129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BE2038">
              <w:rPr>
                <w:color w:val="000000" w:themeColor="text1"/>
                <w:lang w:val="en-US"/>
              </w:rPr>
              <w:t>/01.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1433" w:rsidRPr="005129A2" w:rsidRDefault="005129A2" w:rsidP="002206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01FD1" w:rsidRPr="00BE2038" w:rsidTr="00521433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suppressAutoHyphens w:val="0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077FB0" w:rsidRDefault="00F01FD1" w:rsidP="00F01FD1">
            <w:pPr>
              <w:rPr>
                <w:color w:val="000000" w:themeColor="text1"/>
              </w:rPr>
            </w:pPr>
            <w:r w:rsidRPr="00077FB0">
              <w:rPr>
                <w:color w:val="000000" w:themeColor="text1"/>
              </w:rPr>
              <w:t>Организация работ по сборке и монтажу выставочных конструкций, оборудования, выставочных стендов и баннеров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B/0</w:t>
            </w:r>
            <w:r>
              <w:rPr>
                <w:color w:val="000000" w:themeColor="text1"/>
              </w:rPr>
              <w:t>2</w:t>
            </w:r>
            <w:r w:rsidRPr="00BE2038">
              <w:rPr>
                <w:color w:val="000000" w:themeColor="text1"/>
                <w:lang w:val="en-US"/>
              </w:rPr>
              <w:t>.4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4</w:t>
            </w:r>
          </w:p>
        </w:tc>
      </w:tr>
      <w:tr w:rsidR="00F01FD1" w:rsidRPr="00BE2038" w:rsidTr="00521433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3A39CC" w:rsidRDefault="00F01FD1" w:rsidP="00F01FD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suppressAutoHyphens w:val="0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</w:t>
            </w:r>
            <w:r w:rsidRPr="00BE2038">
              <w:rPr>
                <w:color w:val="000000" w:themeColor="text1"/>
              </w:rPr>
              <w:t xml:space="preserve"> работ по </w:t>
            </w:r>
            <w:r>
              <w:rPr>
                <w:color w:val="000000" w:themeColor="text1"/>
              </w:rPr>
              <w:t>д</w:t>
            </w:r>
            <w:r w:rsidRPr="00BE2038">
              <w:rPr>
                <w:color w:val="000000" w:themeColor="text1"/>
              </w:rPr>
              <w:t>емонтаж</w:t>
            </w:r>
            <w:r>
              <w:rPr>
                <w:color w:val="000000" w:themeColor="text1"/>
              </w:rPr>
              <w:t>у</w:t>
            </w:r>
            <w:r w:rsidRPr="00BE2038">
              <w:rPr>
                <w:color w:val="000000" w:themeColor="text1"/>
              </w:rPr>
              <w:t xml:space="preserve"> выставочных конструкций, оборудовани</w:t>
            </w:r>
            <w:r>
              <w:rPr>
                <w:color w:val="000000" w:themeColor="text1"/>
              </w:rPr>
              <w:t xml:space="preserve">я, </w:t>
            </w:r>
            <w:r w:rsidRPr="00BE2038">
              <w:rPr>
                <w:color w:val="000000" w:themeColor="text1"/>
              </w:rPr>
              <w:t xml:space="preserve">выставочных стендов </w:t>
            </w:r>
            <w:r>
              <w:rPr>
                <w:color w:val="000000" w:themeColor="text1"/>
              </w:rPr>
              <w:t>и баннеров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B/0</w:t>
            </w:r>
            <w:r>
              <w:rPr>
                <w:color w:val="000000" w:themeColor="text1"/>
              </w:rPr>
              <w:t>3</w:t>
            </w:r>
            <w:r w:rsidRPr="00BE2038">
              <w:rPr>
                <w:color w:val="000000" w:themeColor="text1"/>
                <w:lang w:val="en-US"/>
              </w:rPr>
              <w:t>.4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4</w:t>
            </w:r>
          </w:p>
        </w:tc>
      </w:tr>
      <w:tr w:rsidR="00F01FD1" w:rsidRPr="00BE2038" w:rsidTr="00521433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rPr>
                <w:color w:val="000000" w:themeColor="text1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suppressAutoHyphens w:val="0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</w:t>
            </w:r>
            <w:r w:rsidRPr="00BE2038">
              <w:rPr>
                <w:color w:val="000000" w:themeColor="text1"/>
              </w:rPr>
              <w:t xml:space="preserve"> работ по</w:t>
            </w:r>
            <w:r>
              <w:rPr>
                <w:color w:val="000000" w:themeColor="text1"/>
              </w:rPr>
              <w:t xml:space="preserve"> м</w:t>
            </w:r>
            <w:r w:rsidRPr="003614D9">
              <w:rPr>
                <w:color w:val="000000" w:themeColor="text1"/>
              </w:rPr>
              <w:t>онтаж</w:t>
            </w:r>
            <w:r>
              <w:rPr>
                <w:color w:val="000000" w:themeColor="text1"/>
              </w:rPr>
              <w:t>у</w:t>
            </w:r>
            <w:r w:rsidRPr="003614D9">
              <w:rPr>
                <w:color w:val="000000" w:themeColor="text1"/>
              </w:rPr>
              <w:t>, демонтаж</w:t>
            </w:r>
            <w:r>
              <w:rPr>
                <w:color w:val="000000" w:themeColor="text1"/>
              </w:rPr>
              <w:t>у</w:t>
            </w:r>
            <w:r w:rsidRPr="003614D9">
              <w:rPr>
                <w:color w:val="000000" w:themeColor="text1"/>
              </w:rPr>
              <w:t xml:space="preserve"> и подключени</w:t>
            </w:r>
            <w:r>
              <w:rPr>
                <w:color w:val="000000" w:themeColor="text1"/>
              </w:rPr>
              <w:t>ю</w:t>
            </w:r>
            <w:r w:rsidRPr="003614D9">
              <w:rPr>
                <w:color w:val="000000" w:themeColor="text1"/>
              </w:rPr>
              <w:t xml:space="preserve"> </w:t>
            </w:r>
            <w:r w:rsidRPr="00BE2038">
              <w:rPr>
                <w:color w:val="000000" w:themeColor="text1"/>
              </w:rPr>
              <w:t xml:space="preserve">выставочных конструкций, </w:t>
            </w:r>
            <w:r>
              <w:rPr>
                <w:color w:val="000000" w:themeColor="text1"/>
              </w:rPr>
              <w:t>электр</w:t>
            </w:r>
            <w:r w:rsidRPr="00BE2038">
              <w:rPr>
                <w:color w:val="000000" w:themeColor="text1"/>
              </w:rPr>
              <w:t>ооборудован</w:t>
            </w:r>
            <w:r>
              <w:rPr>
                <w:color w:val="000000" w:themeColor="text1"/>
              </w:rPr>
              <w:t>ия,</w:t>
            </w:r>
            <w:r w:rsidRPr="00BE2038">
              <w:rPr>
                <w:color w:val="000000" w:themeColor="text1"/>
              </w:rPr>
              <w:t xml:space="preserve"> выставочных стендов </w:t>
            </w:r>
            <w:r>
              <w:rPr>
                <w:color w:val="000000" w:themeColor="text1"/>
              </w:rPr>
              <w:t>и баннеров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B/0</w:t>
            </w:r>
            <w:r>
              <w:rPr>
                <w:color w:val="000000" w:themeColor="text1"/>
              </w:rPr>
              <w:t>4</w:t>
            </w:r>
            <w:r w:rsidRPr="00BE2038">
              <w:rPr>
                <w:color w:val="000000" w:themeColor="text1"/>
                <w:lang w:val="en-US"/>
              </w:rPr>
              <w:t>.4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4</w:t>
            </w:r>
          </w:p>
        </w:tc>
      </w:tr>
      <w:tr w:rsidR="00F01FD1" w:rsidRPr="00BE2038" w:rsidTr="00521433">
        <w:trPr>
          <w:trHeight w:val="285"/>
        </w:trPr>
        <w:tc>
          <w:tcPr>
            <w:tcW w:w="34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rPr>
                <w:color w:val="000000" w:themeColor="text1"/>
              </w:rPr>
            </w:pPr>
          </w:p>
        </w:tc>
        <w:tc>
          <w:tcPr>
            <w:tcW w:w="115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suppressAutoHyphens w:val="0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Default="00F01FD1" w:rsidP="00F01FD1">
            <w:pPr>
              <w:rPr>
                <w:color w:val="000000" w:themeColor="text1"/>
              </w:rPr>
            </w:pPr>
            <w:r w:rsidRPr="00F01FD1">
              <w:rPr>
                <w:color w:val="000000" w:themeColor="text1"/>
              </w:rPr>
              <w:t>Организация складирования</w:t>
            </w:r>
            <w:r>
              <w:rPr>
                <w:color w:val="000000" w:themeColor="text1"/>
              </w:rPr>
              <w:t xml:space="preserve"> </w:t>
            </w:r>
            <w:r w:rsidRPr="00D71FB7">
              <w:t>выставочных конструкций, оборудования</w:t>
            </w:r>
            <w:r>
              <w:t>,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Pr="00D71FB7">
              <w:t>, выставочных стендов и баннеров</w:t>
            </w:r>
            <w:r>
              <w:t xml:space="preserve"> на месте хранения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</w:t>
            </w:r>
            <w:r w:rsidRPr="00BE2038">
              <w:rPr>
                <w:color w:val="000000" w:themeColor="text1"/>
                <w:lang w:val="en-US"/>
              </w:rPr>
              <w:t>/0</w:t>
            </w:r>
            <w:r>
              <w:rPr>
                <w:color w:val="000000" w:themeColor="text1"/>
              </w:rPr>
              <w:t>5</w:t>
            </w:r>
            <w:r w:rsidRPr="00BE2038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01FD1" w:rsidRPr="00BE2038" w:rsidTr="00386987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11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suppressAutoHyphens w:val="0"/>
              <w:rPr>
                <w:color w:val="000000" w:themeColor="text1"/>
                <w:kern w:val="0"/>
                <w:szCs w:val="24"/>
              </w:rPr>
            </w:pPr>
            <w:r>
              <w:rPr>
                <w:color w:val="000000" w:themeColor="text1"/>
                <w:kern w:val="0"/>
                <w:szCs w:val="24"/>
              </w:rPr>
              <w:t>Планирование и к</w:t>
            </w:r>
            <w:r w:rsidRPr="00BE2038">
              <w:rPr>
                <w:color w:val="000000" w:themeColor="text1"/>
                <w:kern w:val="0"/>
                <w:szCs w:val="24"/>
              </w:rPr>
              <w:t>онтроль</w:t>
            </w:r>
            <w:r>
              <w:rPr>
                <w:color w:val="000000" w:themeColor="text1"/>
                <w:kern w:val="0"/>
                <w:szCs w:val="24"/>
              </w:rPr>
              <w:t xml:space="preserve"> застройки, монтажа</w:t>
            </w:r>
            <w:r w:rsidRPr="00BE2038">
              <w:rPr>
                <w:color w:val="000000" w:themeColor="text1"/>
                <w:kern w:val="0"/>
                <w:szCs w:val="24"/>
              </w:rPr>
              <w:t>, демонтажа</w:t>
            </w:r>
            <w:r>
              <w:rPr>
                <w:color w:val="000000" w:themeColor="text1"/>
                <w:kern w:val="0"/>
                <w:szCs w:val="24"/>
              </w:rPr>
              <w:t xml:space="preserve"> и складирования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color w:val="000000" w:themeColor="text1"/>
                <w:kern w:val="0"/>
                <w:szCs w:val="24"/>
              </w:rPr>
              <w:t xml:space="preserve">выставочного оборудования и 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электрооборудования на всех этапах работ и во время работы </w:t>
            </w:r>
            <w:r w:rsidRPr="00BE2038">
              <w:rPr>
                <w:color w:val="000000" w:themeColor="text1"/>
                <w:kern w:val="0"/>
                <w:szCs w:val="24"/>
              </w:rPr>
              <w:lastRenderedPageBreak/>
              <w:t>выставки</w:t>
            </w:r>
          </w:p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077FB0" w:rsidRDefault="00077FB0" w:rsidP="00F01FD1">
            <w:pPr>
              <w:rPr>
                <w:color w:val="000000" w:themeColor="text1"/>
              </w:rPr>
            </w:pPr>
            <w:r w:rsidRPr="00077FB0">
              <w:rPr>
                <w:color w:val="000000" w:themeColor="text1"/>
              </w:rPr>
              <w:t>Разработка</w:t>
            </w:r>
            <w:r w:rsidR="00F01FD1" w:rsidRPr="00077FB0">
              <w:rPr>
                <w:color w:val="000000" w:themeColor="text1"/>
              </w:rPr>
              <w:t xml:space="preserve"> плана работ на выставочной площадке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D40BBC" w:rsidRDefault="00F01FD1" w:rsidP="00F01FD1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C/0</w:t>
            </w:r>
            <w:r>
              <w:rPr>
                <w:color w:val="000000" w:themeColor="text1"/>
              </w:rPr>
              <w:t>1</w:t>
            </w:r>
            <w:r w:rsidRPr="00BE2038">
              <w:rPr>
                <w:color w:val="000000" w:themeColor="text1"/>
                <w:lang w:val="en-US"/>
              </w:rPr>
              <w:t>.5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D40BBC" w:rsidRDefault="00F01FD1" w:rsidP="00F01F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F01FD1" w:rsidRPr="00BE2038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D40BBC" w:rsidRDefault="00F01FD1" w:rsidP="00F01FD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suppressAutoHyphens w:val="0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077FB0" w:rsidRDefault="00F01FD1" w:rsidP="00077FB0">
            <w:pPr>
              <w:rPr>
                <w:color w:val="000000" w:themeColor="text1"/>
              </w:rPr>
            </w:pPr>
            <w:r w:rsidRPr="00077FB0">
              <w:rPr>
                <w:color w:val="000000" w:themeColor="text1"/>
              </w:rPr>
              <w:t xml:space="preserve">Регулирование хода застройки 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C/0</w:t>
            </w:r>
            <w:r>
              <w:rPr>
                <w:color w:val="000000" w:themeColor="text1"/>
              </w:rPr>
              <w:t>2</w:t>
            </w:r>
            <w:r w:rsidRPr="00BE2038">
              <w:rPr>
                <w:color w:val="000000" w:themeColor="text1"/>
                <w:lang w:val="en-US"/>
              </w:rPr>
              <w:t>.5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5</w:t>
            </w:r>
          </w:p>
        </w:tc>
      </w:tr>
      <w:tr w:rsidR="00F01FD1" w:rsidRPr="00BE2038" w:rsidTr="00386987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rPr>
                <w:color w:val="000000" w:themeColor="text1"/>
              </w:rPr>
            </w:pPr>
          </w:p>
        </w:tc>
        <w:tc>
          <w:tcPr>
            <w:tcW w:w="11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rPr>
                <w:color w:val="000000" w:themeColor="text1"/>
              </w:rPr>
            </w:pPr>
          </w:p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077FB0" w:rsidRDefault="00F01FD1" w:rsidP="00077FB0">
            <w:pPr>
              <w:rPr>
                <w:color w:val="000000" w:themeColor="text1"/>
              </w:rPr>
            </w:pPr>
            <w:r w:rsidRPr="00077FB0">
              <w:rPr>
                <w:color w:val="000000" w:themeColor="text1"/>
              </w:rPr>
              <w:t xml:space="preserve">Контроль состояния, комплектности, исправности </w:t>
            </w:r>
            <w:r w:rsidR="00D835A6" w:rsidRPr="00BE2038">
              <w:rPr>
                <w:color w:val="000000" w:themeColor="text1"/>
              </w:rPr>
              <w:t xml:space="preserve">выставочных </w:t>
            </w:r>
            <w:r w:rsidR="00145A2B" w:rsidRPr="00BE2038">
              <w:rPr>
                <w:color w:val="000000" w:themeColor="text1"/>
              </w:rPr>
              <w:t>конструкций, оборудовани</w:t>
            </w:r>
            <w:r w:rsidR="00145A2B">
              <w:rPr>
                <w:color w:val="000000" w:themeColor="text1"/>
              </w:rPr>
              <w:t>я,</w:t>
            </w:r>
            <w:r w:rsidR="00145A2B" w:rsidRPr="00BE2038">
              <w:rPr>
                <w:color w:val="000000" w:themeColor="text1"/>
              </w:rPr>
              <w:t xml:space="preserve"> </w:t>
            </w:r>
            <w:r w:rsidR="00145A2B">
              <w:rPr>
                <w:color w:val="000000" w:themeColor="text1"/>
              </w:rPr>
              <w:t xml:space="preserve">электрооборудования, </w:t>
            </w:r>
            <w:r w:rsidR="00145A2B" w:rsidRPr="00BE2038">
              <w:rPr>
                <w:color w:val="000000" w:themeColor="text1"/>
              </w:rPr>
              <w:t xml:space="preserve">выставочных стендов </w:t>
            </w:r>
            <w:r w:rsidR="00145A2B">
              <w:rPr>
                <w:color w:val="000000" w:themeColor="text1"/>
              </w:rPr>
              <w:t>и баннеров</w:t>
            </w:r>
            <w:r w:rsidRPr="00077FB0">
              <w:rPr>
                <w:color w:val="000000" w:themeColor="text1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C/0</w:t>
            </w:r>
            <w:r>
              <w:rPr>
                <w:color w:val="000000" w:themeColor="text1"/>
              </w:rPr>
              <w:t>3</w:t>
            </w:r>
            <w:r w:rsidRPr="00BE2038">
              <w:rPr>
                <w:color w:val="000000" w:themeColor="text1"/>
                <w:lang w:val="en-US"/>
              </w:rPr>
              <w:t>.5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1FD1" w:rsidRPr="00BE2038" w:rsidRDefault="00F01FD1" w:rsidP="00F01FD1">
            <w:pPr>
              <w:jc w:val="center"/>
              <w:rPr>
                <w:color w:val="000000" w:themeColor="text1"/>
                <w:lang w:val="en-US"/>
              </w:rPr>
            </w:pPr>
            <w:r w:rsidRPr="00BE2038">
              <w:rPr>
                <w:color w:val="000000" w:themeColor="text1"/>
                <w:lang w:val="en-US"/>
              </w:rPr>
              <w:t>5</w:t>
            </w:r>
          </w:p>
        </w:tc>
      </w:tr>
    </w:tbl>
    <w:p w:rsidR="00386987" w:rsidRPr="00BE2038" w:rsidRDefault="00386987">
      <w:pPr>
        <w:rPr>
          <w:color w:val="000000" w:themeColor="text1"/>
        </w:rPr>
      </w:pPr>
    </w:p>
    <w:p w:rsidR="00386987" w:rsidRPr="00BE2038" w:rsidRDefault="00386987">
      <w:pPr>
        <w:rPr>
          <w:color w:val="000000" w:themeColor="text1"/>
        </w:rPr>
        <w:sectPr w:rsidR="00386987" w:rsidRPr="00BE2038" w:rsidSect="00386987">
          <w:headerReference w:type="first" r:id="rId9"/>
          <w:endnotePr>
            <w:numFmt w:val="decimal"/>
          </w:endnotePr>
          <w:pgSz w:w="16838" w:h="11906" w:orient="landscape"/>
          <w:pgMar w:top="1134" w:right="567" w:bottom="567" w:left="567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/>
      </w:tblPr>
      <w:tblGrid>
        <w:gridCol w:w="10988"/>
      </w:tblGrid>
      <w:tr w:rsidR="009033A7" w:rsidRPr="00BE2038" w:rsidTr="00386987">
        <w:trPr>
          <w:trHeight w:val="463"/>
        </w:trPr>
        <w:tc>
          <w:tcPr>
            <w:tcW w:w="5000" w:type="pct"/>
            <w:shd w:val="clear" w:color="auto" w:fill="auto"/>
            <w:vAlign w:val="center"/>
          </w:tcPr>
          <w:p w:rsidR="009033A7" w:rsidRPr="00BE2038" w:rsidRDefault="009033A7" w:rsidP="00252591">
            <w:pPr>
              <w:pStyle w:val="1f4"/>
              <w:jc w:val="center"/>
              <w:rPr>
                <w:color w:val="000000" w:themeColor="text1"/>
                <w:sz w:val="24"/>
                <w:szCs w:val="24"/>
              </w:rPr>
            </w:pPr>
            <w:bookmarkStart w:id="2" w:name="_Toc164171049"/>
            <w:r w:rsidRPr="00BE2038">
              <w:rPr>
                <w:color w:val="000000" w:themeColor="text1"/>
                <w:lang w:val="en-US"/>
              </w:rPr>
              <w:lastRenderedPageBreak/>
              <w:t>III</w:t>
            </w:r>
            <w:r w:rsidRPr="00BE2038">
              <w:rPr>
                <w:color w:val="000000" w:themeColor="text1"/>
              </w:rPr>
              <w:t>.</w:t>
            </w:r>
            <w:r w:rsidR="00386987" w:rsidRPr="00BE2038">
              <w:rPr>
                <w:color w:val="000000" w:themeColor="text1"/>
              </w:rPr>
              <w:t xml:space="preserve"> </w:t>
            </w:r>
            <w:r w:rsidRPr="00BE2038">
              <w:rPr>
                <w:color w:val="000000" w:themeColor="text1"/>
              </w:rPr>
              <w:t>Характеристика обобщенных трудовых функций</w:t>
            </w:r>
            <w:bookmarkEnd w:id="2"/>
          </w:p>
        </w:tc>
      </w:tr>
    </w:tbl>
    <w:p w:rsidR="00386987" w:rsidRPr="00BE2038" w:rsidRDefault="00386987">
      <w:pPr>
        <w:rPr>
          <w:color w:val="000000" w:themeColor="text1"/>
        </w:rPr>
      </w:pPr>
    </w:p>
    <w:p w:rsidR="00386987" w:rsidRPr="00BE2038" w:rsidRDefault="00386987" w:rsidP="00386987">
      <w:pPr>
        <w:pStyle w:val="23"/>
        <w:rPr>
          <w:color w:val="000000" w:themeColor="text1"/>
          <w:sz w:val="16"/>
          <w:szCs w:val="16"/>
        </w:rPr>
      </w:pPr>
      <w:bookmarkStart w:id="3" w:name="_Toc164171050"/>
      <w:r w:rsidRPr="00BE2038">
        <w:rPr>
          <w:color w:val="000000" w:themeColor="text1"/>
        </w:rPr>
        <w:t>3.1. Обобщенная трудовая функция</w:t>
      </w:r>
      <w:bookmarkEnd w:id="3"/>
    </w:p>
    <w:p w:rsidR="00386987" w:rsidRPr="00BE2038" w:rsidRDefault="00386987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755"/>
        <w:gridCol w:w="1086"/>
        <w:gridCol w:w="701"/>
        <w:gridCol w:w="789"/>
        <w:gridCol w:w="804"/>
        <w:gridCol w:w="1538"/>
        <w:gridCol w:w="587"/>
        <w:gridCol w:w="123"/>
        <w:gridCol w:w="565"/>
        <w:gridCol w:w="679"/>
        <w:gridCol w:w="1020"/>
        <w:gridCol w:w="1341"/>
      </w:tblGrid>
      <w:tr w:rsidR="00BE2038" w:rsidRPr="00BE2038" w:rsidTr="00CC1C43">
        <w:trPr>
          <w:trHeight w:val="278"/>
        </w:trPr>
        <w:tc>
          <w:tcPr>
            <w:tcW w:w="79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23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472DDA" w:rsidP="003A39CC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kern w:val="0"/>
                <w:szCs w:val="24"/>
              </w:rPr>
              <w:t>Провед</w:t>
            </w:r>
            <w:r>
              <w:rPr>
                <w:color w:val="000000" w:themeColor="text1"/>
                <w:kern w:val="0"/>
                <w:szCs w:val="24"/>
              </w:rPr>
              <w:t xml:space="preserve">ение работ по сборке, монтажу, 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демонтажу </w:t>
            </w:r>
            <w:r>
              <w:rPr>
                <w:color w:val="000000" w:themeColor="text1"/>
                <w:kern w:val="0"/>
                <w:szCs w:val="24"/>
              </w:rPr>
              <w:t xml:space="preserve">и складированию </w:t>
            </w:r>
            <w:r w:rsidRPr="00BE2038">
              <w:rPr>
                <w:color w:val="000000" w:themeColor="text1"/>
              </w:rPr>
              <w:t>выставочных конструкций, оборудовани</w:t>
            </w:r>
            <w:r>
              <w:rPr>
                <w:color w:val="000000" w:themeColor="text1"/>
              </w:rPr>
              <w:t>я,</w:t>
            </w:r>
            <w:r>
              <w:rPr>
                <w:color w:val="000000" w:themeColor="text1"/>
                <w:kern w:val="0"/>
                <w:szCs w:val="24"/>
              </w:rPr>
              <w:t xml:space="preserve"> </w:t>
            </w:r>
            <w:r w:rsidRPr="00BE2038">
              <w:rPr>
                <w:color w:val="000000" w:themeColor="text1"/>
                <w:kern w:val="0"/>
                <w:szCs w:val="24"/>
              </w:rPr>
              <w:t>электрооборудовани</w:t>
            </w:r>
            <w:r>
              <w:rPr>
                <w:color w:val="000000" w:themeColor="text1"/>
                <w:kern w:val="0"/>
                <w:szCs w:val="24"/>
              </w:rPr>
              <w:t>я,</w:t>
            </w:r>
            <w:r w:rsidRPr="00BE203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выставочных стендов, баннеров</w:t>
            </w:r>
          </w:p>
        </w:tc>
        <w:tc>
          <w:tcPr>
            <w:tcW w:w="26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832EEA" w:rsidP="0038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</w:p>
        </w:tc>
        <w:tc>
          <w:tcPr>
            <w:tcW w:w="77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8B3600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6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832EEA" w:rsidP="0038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BE2038" w:rsidRPr="00BE2038" w:rsidTr="00567E49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</w:tr>
      <w:tr w:rsidR="00BE2038" w:rsidRPr="00BE2038" w:rsidTr="00CC1C43">
        <w:trPr>
          <w:trHeight w:val="283"/>
        </w:trPr>
        <w:tc>
          <w:tcPr>
            <w:tcW w:w="129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  <w:tc>
          <w:tcPr>
            <w:tcW w:w="102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</w:tr>
      <w:tr w:rsidR="00BE2038" w:rsidRPr="00BE2038" w:rsidTr="00CC1C43">
        <w:trPr>
          <w:trHeight w:val="479"/>
        </w:trPr>
        <w:tc>
          <w:tcPr>
            <w:tcW w:w="1293" w:type="pct"/>
            <w:gridSpan w:val="2"/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  <w:tc>
          <w:tcPr>
            <w:tcW w:w="2067" w:type="pct"/>
            <w:gridSpan w:val="6"/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  <w:tc>
          <w:tcPr>
            <w:tcW w:w="566" w:type="pct"/>
            <w:gridSpan w:val="2"/>
            <w:shd w:val="clear" w:color="auto" w:fill="auto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shd w:val="clear" w:color="auto" w:fill="auto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BE2038" w:rsidRPr="00BE2038" w:rsidTr="00567E49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</w:tr>
      <w:tr w:rsidR="00BE2038" w:rsidRPr="00BE2038" w:rsidTr="00CC1C43">
        <w:trPr>
          <w:trHeight w:val="525"/>
        </w:trPr>
        <w:tc>
          <w:tcPr>
            <w:tcW w:w="12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9033A7" w:rsidP="00386987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70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DB3E83" w:rsidP="00386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Монтажник</w:t>
            </w:r>
          </w:p>
          <w:p w:rsidR="00DB3E83" w:rsidRPr="00BE2038" w:rsidRDefault="00DB3E83" w:rsidP="003614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Сборщик</w:t>
            </w:r>
            <w:r w:rsidR="00793403">
              <w:rPr>
                <w:color w:val="000000" w:themeColor="text1"/>
              </w:rPr>
              <w:br/>
            </w:r>
            <w:r w:rsidR="00793403" w:rsidRPr="003614D9">
              <w:rPr>
                <w:color w:val="000000" w:themeColor="text1"/>
              </w:rPr>
              <w:t>Э</w:t>
            </w:r>
            <w:r w:rsidR="003614D9" w:rsidRPr="003614D9">
              <w:rPr>
                <w:color w:val="000000" w:themeColor="text1"/>
              </w:rPr>
              <w:t>лектромонтажник</w:t>
            </w:r>
            <w:r w:rsidR="000F5E8D">
              <w:rPr>
                <w:color w:val="000000" w:themeColor="text1"/>
              </w:rPr>
              <w:t xml:space="preserve"> </w:t>
            </w:r>
          </w:p>
        </w:tc>
      </w:tr>
      <w:tr w:rsidR="00BE2038" w:rsidRPr="00BE2038" w:rsidTr="00567E49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9033A7" w:rsidP="00386987">
            <w:pPr>
              <w:rPr>
                <w:color w:val="000000" w:themeColor="text1"/>
              </w:rPr>
            </w:pPr>
          </w:p>
        </w:tc>
      </w:tr>
      <w:tr w:rsidR="00BE2038" w:rsidRPr="00BE2038" w:rsidTr="00CC1C43">
        <w:trPr>
          <w:trHeight w:val="408"/>
        </w:trPr>
        <w:tc>
          <w:tcPr>
            <w:tcW w:w="12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9033A7" w:rsidP="00386987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70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14D9" w:rsidRPr="003614D9" w:rsidRDefault="000F5E8D" w:rsidP="003614D9">
            <w:pPr>
              <w:rPr>
                <w:rFonts w:eastAsia="Calibri"/>
                <w:szCs w:val="24"/>
              </w:rPr>
            </w:pPr>
            <w:r w:rsidRPr="003614D9">
              <w:rPr>
                <w:rFonts w:eastAsia="Calibri"/>
                <w:szCs w:val="24"/>
              </w:rPr>
              <w:t xml:space="preserve">Профессиональное </w:t>
            </w:r>
            <w:proofErr w:type="gramStart"/>
            <w:r w:rsidRPr="003614D9">
              <w:rPr>
                <w:rFonts w:eastAsia="Calibri"/>
                <w:szCs w:val="24"/>
              </w:rPr>
              <w:t>обучение по программам</w:t>
            </w:r>
            <w:proofErr w:type="gramEnd"/>
            <w:r w:rsidRPr="003614D9">
              <w:rPr>
                <w:rFonts w:eastAsia="Calibri"/>
                <w:szCs w:val="24"/>
              </w:rPr>
              <w:t xml:space="preserve"> профессиональной подготовки по профессиям рабочих и должностям служащих – программы профессиональной подготовки </w:t>
            </w:r>
            <w:r w:rsidR="003614D9" w:rsidRPr="003614D9">
              <w:rPr>
                <w:rFonts w:eastAsia="Calibri"/>
                <w:szCs w:val="24"/>
              </w:rPr>
              <w:t>монтажника экспозиции и художественно-оформительских работ</w:t>
            </w:r>
          </w:p>
          <w:p w:rsidR="000F5E8D" w:rsidRPr="003614D9" w:rsidRDefault="000F5E8D" w:rsidP="000F5E8D">
            <w:pPr>
              <w:pStyle w:val="26"/>
              <w:tabs>
                <w:tab w:val="num" w:pos="927"/>
                <w:tab w:val="num" w:pos="1260"/>
              </w:tabs>
              <w:ind w:left="0" w:firstLine="0"/>
              <w:rPr>
                <w:rFonts w:eastAsia="Calibri"/>
                <w:b/>
                <w:szCs w:val="24"/>
              </w:rPr>
            </w:pPr>
            <w:r w:rsidRPr="003614D9">
              <w:rPr>
                <w:rFonts w:eastAsia="Calibri"/>
                <w:szCs w:val="24"/>
              </w:rPr>
              <w:t>или</w:t>
            </w:r>
          </w:p>
          <w:p w:rsidR="009033A7" w:rsidRDefault="000F5E8D" w:rsidP="000F5E8D">
            <w:pPr>
              <w:rPr>
                <w:rFonts w:eastAsia="Calibri"/>
                <w:szCs w:val="24"/>
              </w:rPr>
            </w:pPr>
            <w:r w:rsidRPr="003614D9">
              <w:rPr>
                <w:rFonts w:eastAsia="Calibri"/>
                <w:szCs w:val="24"/>
              </w:rPr>
              <w:t xml:space="preserve">профессиональное </w:t>
            </w:r>
            <w:proofErr w:type="gramStart"/>
            <w:r w:rsidRPr="003614D9">
              <w:rPr>
                <w:rFonts w:eastAsia="Calibri"/>
                <w:szCs w:val="24"/>
              </w:rPr>
              <w:t>обучение по программам</w:t>
            </w:r>
            <w:proofErr w:type="gramEnd"/>
            <w:r w:rsidRPr="003614D9">
              <w:rPr>
                <w:rFonts w:eastAsia="Calibri"/>
                <w:szCs w:val="24"/>
              </w:rPr>
              <w:t xml:space="preserve"> переподготовки рабочих и служащих, уже имеющих профессию рабочего, профессии рабочих или должность служащего программы переподготовки </w:t>
            </w:r>
            <w:r w:rsidR="003614D9" w:rsidRPr="003614D9">
              <w:rPr>
                <w:rFonts w:eastAsia="Calibri"/>
                <w:szCs w:val="24"/>
              </w:rPr>
              <w:t>монтажника экспозиции и художественно-оформительских работ</w:t>
            </w:r>
          </w:p>
          <w:p w:rsidR="0074322B" w:rsidRPr="003614D9" w:rsidRDefault="0074322B" w:rsidP="000F5E8D">
            <w:pPr>
              <w:rPr>
                <w:rFonts w:eastAsia="Calibri"/>
                <w:szCs w:val="24"/>
              </w:rPr>
            </w:pPr>
          </w:p>
          <w:p w:rsidR="003614D9" w:rsidRPr="003614D9" w:rsidRDefault="003614D9" w:rsidP="003614D9">
            <w:pPr>
              <w:rPr>
                <w:rFonts w:eastAsia="Calibri"/>
                <w:szCs w:val="24"/>
              </w:rPr>
            </w:pPr>
            <w:r w:rsidRPr="003614D9">
              <w:rPr>
                <w:rFonts w:eastAsia="Calibri"/>
                <w:szCs w:val="24"/>
              </w:rPr>
              <w:t xml:space="preserve">Для должности электромонтажник - профессиональное </w:t>
            </w:r>
            <w:proofErr w:type="gramStart"/>
            <w:r w:rsidRPr="003614D9">
              <w:rPr>
                <w:rFonts w:eastAsia="Calibri"/>
                <w:szCs w:val="24"/>
              </w:rPr>
              <w:t>обучение по программам</w:t>
            </w:r>
            <w:proofErr w:type="gramEnd"/>
            <w:r w:rsidRPr="003614D9">
              <w:rPr>
                <w:rFonts w:eastAsia="Calibri"/>
                <w:szCs w:val="24"/>
              </w:rPr>
              <w:t xml:space="preserve"> профессиональной подготовки по профессиям рабочих и должностям служащих – программы профессиональной подготовки электромонтера по ремонту и обслуживанию электрооборудования</w:t>
            </w:r>
          </w:p>
          <w:p w:rsidR="003614D9" w:rsidRPr="003614D9" w:rsidRDefault="003614D9" w:rsidP="003614D9">
            <w:pPr>
              <w:pStyle w:val="26"/>
              <w:tabs>
                <w:tab w:val="num" w:pos="927"/>
                <w:tab w:val="num" w:pos="1260"/>
              </w:tabs>
              <w:ind w:left="0" w:firstLine="0"/>
              <w:rPr>
                <w:rFonts w:eastAsia="Calibri"/>
                <w:b/>
                <w:szCs w:val="24"/>
              </w:rPr>
            </w:pPr>
            <w:r w:rsidRPr="003614D9">
              <w:rPr>
                <w:rFonts w:eastAsia="Calibri"/>
                <w:szCs w:val="24"/>
              </w:rPr>
              <w:t>или</w:t>
            </w:r>
          </w:p>
          <w:p w:rsidR="003614D9" w:rsidRPr="003614D9" w:rsidRDefault="003614D9" w:rsidP="000F5E8D">
            <w:pPr>
              <w:rPr>
                <w:rFonts w:eastAsia="Calibri"/>
                <w:szCs w:val="24"/>
                <w:highlight w:val="yellow"/>
              </w:rPr>
            </w:pPr>
            <w:r w:rsidRPr="003614D9">
              <w:rPr>
                <w:rFonts w:eastAsia="Calibri"/>
                <w:szCs w:val="24"/>
              </w:rPr>
              <w:t xml:space="preserve">профессиональное </w:t>
            </w:r>
            <w:proofErr w:type="gramStart"/>
            <w:r w:rsidRPr="003614D9">
              <w:rPr>
                <w:rFonts w:eastAsia="Calibri"/>
                <w:szCs w:val="24"/>
              </w:rPr>
              <w:t>обучение по программам</w:t>
            </w:r>
            <w:proofErr w:type="gramEnd"/>
            <w:r w:rsidRPr="003614D9">
              <w:rPr>
                <w:rFonts w:eastAsia="Calibri"/>
                <w:szCs w:val="24"/>
              </w:rPr>
              <w:t xml:space="preserve"> переподготовки рабочих и служащих, уже имеющих профессию рабочего, профессии рабочих или должность служащего программы переподготовки электромонтера по ремонту и обслуживанию электрооборудования </w:t>
            </w:r>
          </w:p>
        </w:tc>
      </w:tr>
      <w:tr w:rsidR="00BE2038" w:rsidRPr="00BE2038" w:rsidTr="00CC1C43">
        <w:trPr>
          <w:trHeight w:val="408"/>
        </w:trPr>
        <w:tc>
          <w:tcPr>
            <w:tcW w:w="12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9033A7" w:rsidP="00386987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Требования к опыту практической  работы</w:t>
            </w:r>
          </w:p>
        </w:tc>
        <w:tc>
          <w:tcPr>
            <w:tcW w:w="370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74322B" w:rsidP="00743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должности э</w:t>
            </w:r>
            <w:r w:rsidRPr="003614D9">
              <w:rPr>
                <w:color w:val="000000" w:themeColor="text1"/>
              </w:rPr>
              <w:t>лектромонтажник</w:t>
            </w:r>
            <w:r w:rsidR="000F5E8D">
              <w:rPr>
                <w:color w:val="000000" w:themeColor="text1"/>
              </w:rPr>
              <w:t xml:space="preserve"> выставочных стендов – не менее 1 года в области выставочной застройки</w:t>
            </w:r>
          </w:p>
        </w:tc>
      </w:tr>
      <w:tr w:rsidR="00BE2038" w:rsidRPr="00BE2038" w:rsidTr="00CC1C43">
        <w:trPr>
          <w:trHeight w:val="408"/>
        </w:trPr>
        <w:tc>
          <w:tcPr>
            <w:tcW w:w="12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9033A7" w:rsidP="00386987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70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2EEA" w:rsidRPr="000643E3" w:rsidRDefault="00832EEA" w:rsidP="00832EEA">
            <w:pPr>
              <w:rPr>
                <w:szCs w:val="24"/>
              </w:rPr>
            </w:pPr>
            <w:r w:rsidRPr="000643E3">
              <w:rPr>
                <w:szCs w:val="24"/>
              </w:rPr>
              <w:t>Прохождение обучения и проверки знаний требований охраны труда</w:t>
            </w:r>
            <w:r w:rsidRPr="000643E3">
              <w:rPr>
                <w:rStyle w:val="ac"/>
              </w:rPr>
              <w:endnoteReference w:id="3"/>
            </w:r>
          </w:p>
          <w:p w:rsidR="00832EEA" w:rsidRPr="000643E3" w:rsidRDefault="00832EEA" w:rsidP="00832EEA">
            <w:pPr>
              <w:rPr>
                <w:szCs w:val="24"/>
              </w:rPr>
            </w:pPr>
            <w:r w:rsidRPr="000643E3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0643E3">
              <w:rPr>
                <w:rStyle w:val="ac"/>
              </w:rPr>
              <w:endnoteReference w:id="4"/>
            </w:r>
          </w:p>
          <w:p w:rsidR="009033A7" w:rsidRPr="00BE2038" w:rsidRDefault="00832EEA" w:rsidP="00832EEA">
            <w:pPr>
              <w:rPr>
                <w:color w:val="000000" w:themeColor="text1"/>
              </w:rPr>
            </w:pPr>
            <w:r w:rsidRPr="000643E3">
              <w:rPr>
                <w:szCs w:val="24"/>
              </w:rPr>
              <w:t>Прохождение противопожарного инструктажа и пожарно-технического минимума по соответствующей программе обучения мерам пожарной безопасности</w:t>
            </w:r>
            <w:r w:rsidRPr="000643E3">
              <w:rPr>
                <w:rStyle w:val="ac"/>
              </w:rPr>
              <w:endnoteReference w:id="5"/>
            </w:r>
          </w:p>
        </w:tc>
      </w:tr>
      <w:tr w:rsidR="00BE2038" w:rsidRPr="00BE2038" w:rsidTr="00CC1C43">
        <w:trPr>
          <w:trHeight w:val="408"/>
        </w:trPr>
        <w:tc>
          <w:tcPr>
            <w:tcW w:w="12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9033A7" w:rsidP="00386987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0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832EEA" w:rsidP="00386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E2038" w:rsidRPr="00BE2038" w:rsidTr="00567E49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  <w:r w:rsidRPr="00D37385">
              <w:rPr>
                <w:color w:val="000000" w:themeColor="text1"/>
              </w:rPr>
              <w:t>Дополнительные характеристики</w:t>
            </w:r>
          </w:p>
        </w:tc>
      </w:tr>
      <w:tr w:rsidR="00BE2038" w:rsidRPr="00BE2038" w:rsidTr="00CC1C43">
        <w:trPr>
          <w:trHeight w:val="283"/>
        </w:trPr>
        <w:tc>
          <w:tcPr>
            <w:tcW w:w="161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Код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  <w:sz w:val="32"/>
                <w:szCs w:val="32"/>
                <w:vertAlign w:val="superscript"/>
              </w:rPr>
            </w:pPr>
            <w:r w:rsidRPr="00BE2038">
              <w:rPr>
                <w:color w:val="000000" w:themeColor="text1"/>
              </w:rPr>
              <w:t xml:space="preserve">Наименование базовой группы, должности </w:t>
            </w:r>
            <w:r w:rsidRPr="00BE2038">
              <w:rPr>
                <w:color w:val="000000" w:themeColor="text1"/>
              </w:rPr>
              <w:lastRenderedPageBreak/>
              <w:t>(профессии) или специальности</w:t>
            </w:r>
          </w:p>
        </w:tc>
      </w:tr>
      <w:tr w:rsidR="00BE2038" w:rsidRPr="00BE2038" w:rsidTr="00CC1C43">
        <w:trPr>
          <w:trHeight w:val="283"/>
        </w:trPr>
        <w:tc>
          <w:tcPr>
            <w:tcW w:w="161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A38A2" w:rsidRPr="00BE2038" w:rsidRDefault="004A38A2" w:rsidP="004A38A2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  <w:szCs w:val="24"/>
              </w:rPr>
              <w:lastRenderedPageBreak/>
              <w:t>ОКЗ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A38A2" w:rsidRPr="00BE2038" w:rsidRDefault="004A38A2" w:rsidP="004A38A2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hd w:val="clear" w:color="auto" w:fill="FFFFFF"/>
              </w:rPr>
              <w:t>7119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A38A2" w:rsidRPr="00BE2038" w:rsidRDefault="004A38A2" w:rsidP="004A38A2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hd w:val="clear" w:color="auto" w:fill="FFFFFF"/>
              </w:rPr>
              <w:t>Строители и рабочие родственных занятий, не входящие в другие группы</w:t>
            </w:r>
          </w:p>
        </w:tc>
      </w:tr>
      <w:tr w:rsidR="0057739C" w:rsidRPr="00BE2038" w:rsidTr="00CC1C43">
        <w:trPr>
          <w:trHeight w:val="283"/>
        </w:trPr>
        <w:tc>
          <w:tcPr>
            <w:tcW w:w="161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7739C" w:rsidRPr="00BE2038" w:rsidRDefault="0057739C" w:rsidP="00832EEA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  <w:szCs w:val="24"/>
              </w:rPr>
              <w:t>ЕТКС</w:t>
            </w:r>
            <w:r w:rsidRPr="00BE2038">
              <w:rPr>
                <w:rStyle w:val="ac"/>
                <w:color w:val="000000" w:themeColor="text1"/>
                <w:szCs w:val="24"/>
              </w:rPr>
              <w:endnoteReference w:id="6"/>
            </w:r>
            <w:r w:rsidRPr="00BE2038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739C" w:rsidRPr="00D37385" w:rsidRDefault="00D37385" w:rsidP="00D37385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§ 20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739C" w:rsidRPr="00D37385" w:rsidRDefault="00D37385" w:rsidP="00D37385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Сборщик 2-го разряда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832EE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D37385" w:rsidRDefault="00D37385" w:rsidP="00D37385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§ 21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D37385" w:rsidRDefault="00D37385" w:rsidP="00D37385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Сборщик 3-го разряда</w:t>
            </w:r>
          </w:p>
        </w:tc>
      </w:tr>
      <w:tr w:rsidR="00740ACA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832EE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740ACA">
              <w:rPr>
                <w:color w:val="000000" w:themeColor="text1"/>
                <w:shd w:val="clear" w:color="auto" w:fill="FFFFFF"/>
              </w:rPr>
              <w:t>§ 22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740ACA">
              <w:rPr>
                <w:color w:val="000000" w:themeColor="text1"/>
                <w:shd w:val="clear" w:color="auto" w:fill="FFFFFF"/>
              </w:rPr>
              <w:t>Сборщик 4-го разряда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D37385" w:rsidRDefault="00D37385" w:rsidP="00D37385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§ 118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D37385" w:rsidRDefault="00D37385" w:rsidP="00D37385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Монтажник 2-го разряда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D37385" w:rsidRDefault="00D37385" w:rsidP="00D37385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§ 119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D37385" w:rsidRDefault="00D37385" w:rsidP="00D37385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Монтажник 3-го разряда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§ 417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D37385" w:rsidRDefault="00D37385" w:rsidP="00D37385">
            <w:pPr>
              <w:suppressAutoHyphens w:val="0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</w:rPr>
              <w:t>Электромонтажник по кабельным сетям 3-го разряда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§ 423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D37385" w:rsidRDefault="00D37385" w:rsidP="00D37385">
            <w:pPr>
              <w:suppressAutoHyphens w:val="0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</w:rPr>
              <w:t>Электромонтажник по освещению и осветительным сетям 3-го разряда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§ 428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Электромонтажник по распределительным устройствам и вторичным цепям 3-го разряда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§ 438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Электромонтажник по силовым сетям и электрооборудованию 3-го разряда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  <w:szCs w:val="24"/>
              </w:rPr>
              <w:t>ОКПДТР</w:t>
            </w:r>
            <w:r w:rsidRPr="00BE2038">
              <w:rPr>
                <w:rStyle w:val="ac"/>
                <w:color w:val="000000" w:themeColor="text1"/>
                <w:szCs w:val="24"/>
              </w:rPr>
              <w:endnoteReference w:id="7"/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57739C" w:rsidRDefault="00D37385" w:rsidP="00D37385">
            <w:pPr>
              <w:rPr>
                <w:color w:val="000000" w:themeColor="text1"/>
                <w:shd w:val="clear" w:color="auto" w:fill="FFFFFF"/>
              </w:rPr>
            </w:pPr>
            <w:r w:rsidRPr="0057739C">
              <w:rPr>
                <w:color w:val="000000" w:themeColor="text1"/>
                <w:shd w:val="clear" w:color="auto" w:fill="FFFFFF"/>
              </w:rPr>
              <w:t>14544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57739C" w:rsidRDefault="00D37385" w:rsidP="00D37385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57739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Монтажник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CC1C43" w:rsidRDefault="00D37385" w:rsidP="00D37385">
            <w:pPr>
              <w:suppressAutoHyphens w:val="0"/>
              <w:rPr>
                <w:color w:val="000000"/>
              </w:rPr>
            </w:pPr>
            <w:r w:rsidRPr="00CC1C43">
              <w:rPr>
                <w:color w:val="000000"/>
              </w:rPr>
              <w:t>18116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CC1C43" w:rsidRDefault="00D37385" w:rsidP="00D37385">
            <w:pPr>
              <w:pStyle w:val="1"/>
              <w:shd w:val="clear" w:color="auto" w:fill="FFFFFF"/>
              <w:suppressAutoHyphens w:val="0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</w:pPr>
            <w:r w:rsidRPr="00CC1C4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  <w:t>Сборщик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93323B" w:rsidRDefault="00D37385" w:rsidP="00D37385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14654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93323B" w:rsidRDefault="00D37385" w:rsidP="00D37385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Монтажник экспозиции и художественно оформительских работ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93323B" w:rsidRDefault="00D37385" w:rsidP="00D37385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18596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93323B" w:rsidRDefault="00D37385" w:rsidP="00D37385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Слесарь-электромонтажник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CC1C43" w:rsidRDefault="00D37385" w:rsidP="00D37385">
            <w:pPr>
              <w:rPr>
                <w:color w:val="000000"/>
              </w:rPr>
            </w:pPr>
            <w:r>
              <w:rPr>
                <w:color w:val="000000"/>
              </w:rPr>
              <w:t>19802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CC1C43" w:rsidRDefault="00D37385" w:rsidP="00D37385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Электромонтажник по вторичным цепям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CC1C43" w:rsidRDefault="00D37385" w:rsidP="00D37385">
            <w:pPr>
              <w:rPr>
                <w:color w:val="000000"/>
              </w:rPr>
            </w:pPr>
            <w:r>
              <w:rPr>
                <w:color w:val="000000"/>
              </w:rPr>
              <w:t>19804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CC1C43" w:rsidRDefault="00D37385" w:rsidP="00D37385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</w:pPr>
            <w:r w:rsidRPr="00CC1C4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  <w:t>Электромонтажник по кабельным сетям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CC1C43" w:rsidRDefault="00D37385" w:rsidP="00D37385">
            <w:pPr>
              <w:rPr>
                <w:color w:val="000000"/>
              </w:rPr>
            </w:pPr>
            <w:r>
              <w:rPr>
                <w:color w:val="000000"/>
              </w:rPr>
              <w:t>19806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CC1C43" w:rsidRDefault="00D37385" w:rsidP="00D37385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</w:pPr>
            <w:r w:rsidRPr="00CC1C4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  <w:t>Электромонтажник по освещению и осветительным сетям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CC1C43" w:rsidRDefault="00D37385" w:rsidP="00D37385">
            <w:pPr>
              <w:rPr>
                <w:color w:val="000000"/>
              </w:rPr>
            </w:pPr>
            <w:r>
              <w:rPr>
                <w:color w:val="000000"/>
              </w:rPr>
              <w:t>19808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CC1C43" w:rsidRDefault="00D37385" w:rsidP="00D37385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</w:pPr>
            <w:r w:rsidRPr="00CC1C4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  <w:t>Электромонтажник по распределительным устройствам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93323B" w:rsidRDefault="00D37385" w:rsidP="00D37385">
            <w:pPr>
              <w:rPr>
                <w:color w:val="000000"/>
              </w:rPr>
            </w:pPr>
            <w:r w:rsidRPr="0093323B">
              <w:rPr>
                <w:color w:val="000000"/>
              </w:rPr>
              <w:t>19812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93323B" w:rsidRDefault="00D37385" w:rsidP="00D37385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  <w:t>Электромонтажник по силовым сетям и электрооборудованию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93323B" w:rsidRDefault="00D37385" w:rsidP="00D37385">
            <w:pPr>
              <w:rPr>
                <w:color w:val="000000"/>
              </w:rPr>
            </w:pPr>
            <w:r w:rsidRPr="0093323B">
              <w:rPr>
                <w:color w:val="000000"/>
              </w:rPr>
              <w:t>19798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93323B" w:rsidRDefault="00D37385" w:rsidP="00D37385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  <w:t>Электромонтажник-наладчик</w:t>
            </w:r>
          </w:p>
        </w:tc>
      </w:tr>
      <w:tr w:rsidR="00D37385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BE2038" w:rsidRDefault="00D37385" w:rsidP="00D3738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93323B" w:rsidRDefault="00D37385" w:rsidP="00D37385">
            <w:pPr>
              <w:rPr>
                <w:color w:val="000000"/>
              </w:rPr>
            </w:pPr>
            <w:r w:rsidRPr="0093323B">
              <w:rPr>
                <w:color w:val="000000"/>
              </w:rPr>
              <w:t>19817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37385" w:rsidRPr="0093323B" w:rsidRDefault="00D37385" w:rsidP="00D37385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</w:pPr>
            <w:proofErr w:type="spellStart"/>
            <w:r w:rsidRPr="009332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  <w:t>Электромонтажник-схемщик</w:t>
            </w:r>
            <w:proofErr w:type="spellEnd"/>
          </w:p>
        </w:tc>
      </w:tr>
      <w:tr w:rsidR="00740ACA" w:rsidRPr="00BE2038" w:rsidTr="00CC1C43">
        <w:trPr>
          <w:trHeight w:val="283"/>
        </w:trPr>
        <w:tc>
          <w:tcPr>
            <w:tcW w:w="1612" w:type="pct"/>
            <w:gridSpan w:val="3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  <w:r w:rsidRPr="00A771ED">
              <w:rPr>
                <w:szCs w:val="24"/>
              </w:rPr>
              <w:t>ОКСО</w:t>
            </w:r>
            <w:r>
              <w:rPr>
                <w:rStyle w:val="ac"/>
              </w:rPr>
              <w:endnoteReference w:id="8"/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2.08.01.05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Мастер столярно-плотничных и паркетных работ</w:t>
            </w:r>
          </w:p>
        </w:tc>
      </w:tr>
      <w:tr w:rsidR="00740ACA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2.08.01.06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Мастер сухого строительства</w:t>
            </w:r>
          </w:p>
        </w:tc>
      </w:tr>
      <w:tr w:rsidR="00740ACA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 </w:t>
            </w:r>
            <w:hyperlink r:id="rId10" w:tgtFrame="_blank" w:history="1">
              <w:r w:rsidRPr="0093323B">
                <w:rPr>
                  <w:rFonts w:ascii="Times New Roman" w:hAnsi="Times New Roman"/>
                  <w:b w:val="0"/>
                  <w:bCs w:val="0"/>
                  <w:color w:val="000000" w:themeColor="text1"/>
                  <w:sz w:val="24"/>
                  <w:szCs w:val="22"/>
                  <w:shd w:val="clear" w:color="auto" w:fill="FFFFFF"/>
                </w:rPr>
                <w:t>2.08.01.07</w:t>
              </w:r>
            </w:hyperlink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 xml:space="preserve">Мастер </w:t>
            </w:r>
            <w:proofErr w:type="gramStart"/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общестроительных</w:t>
            </w:r>
            <w:proofErr w:type="gramEnd"/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 xml:space="preserve"> </w:t>
            </w:r>
            <w:proofErr w:type="spellStart"/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рабо</w:t>
            </w:r>
            <w:proofErr w:type="spellEnd"/>
          </w:p>
        </w:tc>
      </w:tr>
      <w:tr w:rsidR="00740ACA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 </w:t>
            </w:r>
            <w:hyperlink r:id="rId11" w:tgtFrame="_blank" w:history="1">
              <w:r w:rsidRPr="0093323B">
                <w:rPr>
                  <w:rFonts w:ascii="Times New Roman" w:hAnsi="Times New Roman"/>
                  <w:b w:val="0"/>
                  <w:bCs w:val="0"/>
                  <w:color w:val="000000" w:themeColor="text1"/>
                  <w:sz w:val="24"/>
                  <w:szCs w:val="22"/>
                  <w:shd w:val="clear" w:color="auto" w:fill="FFFFFF"/>
                </w:rPr>
                <w:t>2.08.01.08</w:t>
              </w:r>
            </w:hyperlink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Мастер отделочных строительных работ</w:t>
            </w:r>
          </w:p>
        </w:tc>
      </w:tr>
      <w:tr w:rsidR="00740ACA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65352E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12" w:tgtFrame="_blank" w:history="1">
              <w:r w:rsidR="00740ACA" w:rsidRPr="0093323B">
                <w:rPr>
                  <w:rFonts w:ascii="Times New Roman" w:hAnsi="Times New Roman"/>
                  <w:b w:val="0"/>
                  <w:color w:val="000000" w:themeColor="text1"/>
                  <w:sz w:val="24"/>
                  <w:szCs w:val="22"/>
                  <w:shd w:val="clear" w:color="auto" w:fill="FFFFFF"/>
                </w:rPr>
                <w:t>2.08.01.09</w:t>
              </w:r>
            </w:hyperlink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Слесарь по строительно-монтажным работам</w:t>
            </w:r>
          </w:p>
        </w:tc>
      </w:tr>
      <w:tr w:rsidR="00740ACA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2.08.01.08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Мастер отделочных строительных работ</w:t>
            </w:r>
          </w:p>
        </w:tc>
      </w:tr>
      <w:tr w:rsidR="00740ACA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65352E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13" w:history="1">
              <w:r w:rsidR="00740ACA" w:rsidRPr="0093323B">
                <w:rPr>
                  <w:rFonts w:ascii="Times New Roman" w:hAnsi="Times New Roman"/>
                  <w:b w:val="0"/>
                  <w:color w:val="000000" w:themeColor="text1"/>
                  <w:sz w:val="24"/>
                  <w:szCs w:val="22"/>
                  <w:shd w:val="clear" w:color="auto" w:fill="FFFFFF"/>
                </w:rPr>
                <w:t>2.08.01.17</w:t>
              </w:r>
            </w:hyperlink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65352E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14" w:history="1">
              <w:r w:rsidR="00740ACA" w:rsidRPr="0093323B">
                <w:rPr>
                  <w:rFonts w:ascii="Times New Roman" w:hAnsi="Times New Roman"/>
                  <w:b w:val="0"/>
                  <w:color w:val="000000" w:themeColor="text1"/>
                  <w:sz w:val="24"/>
                  <w:szCs w:val="22"/>
                  <w:shd w:val="clear" w:color="auto" w:fill="FFFFFF"/>
                </w:rPr>
                <w:t>Электромонтажник-наладчик</w:t>
              </w:r>
            </w:hyperlink>
          </w:p>
        </w:tc>
      </w:tr>
      <w:tr w:rsidR="00740ACA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65352E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15" w:history="1">
              <w:r w:rsidR="00740ACA" w:rsidRPr="0093323B">
                <w:rPr>
                  <w:rFonts w:ascii="Times New Roman" w:hAnsi="Times New Roman"/>
                  <w:b w:val="0"/>
                  <w:color w:val="000000" w:themeColor="text1"/>
                  <w:sz w:val="24"/>
                  <w:szCs w:val="22"/>
                  <w:shd w:val="clear" w:color="auto" w:fill="FFFFFF"/>
                </w:rPr>
                <w:t>2.08.01.18</w:t>
              </w:r>
            </w:hyperlink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65352E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16" w:history="1">
              <w:r w:rsidR="00740ACA" w:rsidRPr="0093323B">
                <w:rPr>
                  <w:rFonts w:ascii="Times New Roman" w:hAnsi="Times New Roman"/>
                  <w:b w:val="0"/>
                  <w:color w:val="000000" w:themeColor="text1"/>
                  <w:sz w:val="24"/>
                  <w:szCs w:val="22"/>
                  <w:shd w:val="clear" w:color="auto" w:fill="FFFFFF"/>
                </w:rPr>
                <w:t>Электромонтажник электрических сетей и электрооборудования</w:t>
              </w:r>
            </w:hyperlink>
          </w:p>
        </w:tc>
      </w:tr>
      <w:tr w:rsidR="00740ACA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2.11.01.01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Монтажник радиоэлектронной аппаратуры и приборов</w:t>
            </w:r>
          </w:p>
        </w:tc>
      </w:tr>
      <w:tr w:rsidR="00740ACA" w:rsidRPr="00BE2038" w:rsidTr="00CC1C43">
        <w:trPr>
          <w:trHeight w:val="283"/>
        </w:trPr>
        <w:tc>
          <w:tcPr>
            <w:tcW w:w="161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  <w:t>2.11.01.12</w:t>
            </w:r>
          </w:p>
        </w:tc>
        <w:tc>
          <w:tcPr>
            <w:tcW w:w="266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93323B" w:rsidRDefault="00740ACA" w:rsidP="00740ACA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  <w:t>Сборщик изделий электронной техники</w:t>
            </w:r>
          </w:p>
        </w:tc>
      </w:tr>
    </w:tbl>
    <w:p w:rsidR="00386987" w:rsidRPr="00BE2038" w:rsidRDefault="00386987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798"/>
        <w:gridCol w:w="688"/>
        <w:gridCol w:w="321"/>
        <w:gridCol w:w="1837"/>
        <w:gridCol w:w="1681"/>
        <w:gridCol w:w="631"/>
        <w:gridCol w:w="33"/>
        <w:gridCol w:w="24"/>
        <w:gridCol w:w="822"/>
        <w:gridCol w:w="749"/>
        <w:gridCol w:w="20"/>
        <w:gridCol w:w="1000"/>
        <w:gridCol w:w="1384"/>
      </w:tblGrid>
      <w:tr w:rsidR="009033A7" w:rsidRPr="00BE2038" w:rsidTr="00386987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033A7" w:rsidRDefault="009033A7" w:rsidP="00386987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3.1.1. Трудовая функция</w:t>
            </w:r>
          </w:p>
          <w:p w:rsidR="00793403" w:rsidRPr="00BE2038" w:rsidRDefault="00793403" w:rsidP="00386987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9033A7" w:rsidRPr="00BE2038" w:rsidTr="006C38D3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472DDA" w:rsidP="003614D9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Сборка и монтаж выставочных конструкций, оборудовани</w:t>
            </w:r>
            <w:r>
              <w:rPr>
                <w:color w:val="000000" w:themeColor="text1"/>
              </w:rPr>
              <w:t>я,</w:t>
            </w:r>
            <w:r w:rsidRPr="00BE2038">
              <w:rPr>
                <w:color w:val="000000" w:themeColor="text1"/>
              </w:rPr>
              <w:t xml:space="preserve"> выставочных стендов </w:t>
            </w:r>
            <w:r>
              <w:rPr>
                <w:color w:val="000000" w:themeColor="text1"/>
              </w:rPr>
              <w:t>и баннеров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832EEA" w:rsidP="006B1823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A/01.3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8B3600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832EEA" w:rsidP="0038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033A7" w:rsidRPr="00BE2038" w:rsidTr="00386987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</w:tr>
      <w:tr w:rsidR="00F32E11" w:rsidRPr="00BE2038" w:rsidTr="006C38D3">
        <w:trPr>
          <w:trHeight w:val="488"/>
        </w:trPr>
        <w:tc>
          <w:tcPr>
            <w:tcW w:w="113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BE2038" w:rsidRDefault="00F32E11" w:rsidP="006B1823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BE2038" w:rsidRDefault="00F32E11" w:rsidP="006B1823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BE2038" w:rsidRDefault="00F32E11" w:rsidP="006B1823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BE2038" w:rsidRDefault="00F32E11" w:rsidP="006B1823">
            <w:pPr>
              <w:rPr>
                <w:color w:val="000000" w:themeColor="text1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BE2038" w:rsidRDefault="00F32E11" w:rsidP="006B1823">
            <w:pPr>
              <w:rPr>
                <w:color w:val="000000" w:themeColor="text1"/>
              </w:rPr>
            </w:pPr>
          </w:p>
        </w:tc>
      </w:tr>
      <w:tr w:rsidR="009033A7" w:rsidRPr="00BE2038" w:rsidTr="006C38D3">
        <w:trPr>
          <w:trHeight w:val="479"/>
        </w:trPr>
        <w:tc>
          <w:tcPr>
            <w:tcW w:w="1277" w:type="pct"/>
            <w:gridSpan w:val="3"/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  <w:tc>
          <w:tcPr>
            <w:tcW w:w="726" w:type="pct"/>
            <w:gridSpan w:val="3"/>
            <w:shd w:val="clear" w:color="auto" w:fill="auto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9033A7" w:rsidRPr="00BE2038" w:rsidRDefault="009033A7" w:rsidP="00386987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9033A7" w:rsidRPr="00BE2038" w:rsidTr="006C38D3">
        <w:trPr>
          <w:trHeight w:val="226"/>
        </w:trPr>
        <w:tc>
          <w:tcPr>
            <w:tcW w:w="127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6B182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jc w:val="both"/>
              <w:rPr>
                <w:color w:val="000000" w:themeColor="text1"/>
              </w:rPr>
            </w:pPr>
          </w:p>
        </w:tc>
      </w:tr>
      <w:tr w:rsidR="009033A7" w:rsidRPr="00BE2038" w:rsidTr="006C38D3">
        <w:trPr>
          <w:trHeight w:val="200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9033A7" w:rsidP="00386987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82179E" w:rsidP="000E64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Приём</w:t>
            </w:r>
            <w:r w:rsidR="0093323B">
              <w:rPr>
                <w:color w:val="000000" w:themeColor="text1"/>
              </w:rPr>
              <w:t>ка</w:t>
            </w:r>
            <w:r>
              <w:rPr>
                <w:color w:val="000000" w:themeColor="text1"/>
              </w:rPr>
              <w:t xml:space="preserve"> оборудования и инструментов со склада</w:t>
            </w:r>
          </w:p>
        </w:tc>
      </w:tr>
      <w:tr w:rsidR="0082179E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79E" w:rsidRPr="00BE2038" w:rsidRDefault="0082179E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79E" w:rsidRDefault="0082179E" w:rsidP="000E64F8">
            <w:pPr>
              <w:jc w:val="both"/>
            </w:pPr>
            <w:r>
              <w:t xml:space="preserve">Распаковка </w:t>
            </w:r>
            <w:proofErr w:type="gramStart"/>
            <w:r>
              <w:t>комплектующих</w:t>
            </w:r>
            <w:proofErr w:type="gramEnd"/>
            <w:r>
              <w:t xml:space="preserve"> оборудования и подготовка к сборке</w:t>
            </w:r>
          </w:p>
        </w:tc>
      </w:tr>
      <w:tr w:rsidR="0082179E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79E" w:rsidRPr="00BE2038" w:rsidRDefault="0082179E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79E" w:rsidRDefault="0082179E" w:rsidP="0082179E">
            <w:pPr>
              <w:jc w:val="both"/>
            </w:pPr>
            <w:r>
              <w:t>Сборка выставочных конструкций, оборудования, выставочных стендов и баннеров</w:t>
            </w:r>
          </w:p>
        </w:tc>
      </w:tr>
      <w:tr w:rsidR="00897A12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A12" w:rsidRPr="00BE2038" w:rsidRDefault="00897A12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A12" w:rsidRDefault="00897A12" w:rsidP="000E64F8">
            <w:pPr>
              <w:jc w:val="both"/>
            </w:pPr>
            <w:r>
              <w:t xml:space="preserve">Монтаж </w:t>
            </w:r>
            <w:r w:rsidR="0082179E">
              <w:t>выставочных конструкций, оборудования, выставочных стендов и баннеров</w:t>
            </w:r>
          </w:p>
        </w:tc>
      </w:tr>
      <w:tr w:rsidR="009033A7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9033A7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93323B" w:rsidP="00D71FB7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Разметка</w:t>
            </w:r>
            <w:r w:rsidR="00E176FB">
              <w:rPr>
                <w:color w:val="000000"/>
              </w:rPr>
              <w:t xml:space="preserve"> места монтажа </w:t>
            </w:r>
            <w:r w:rsidR="0082179E">
              <w:t>выставочных конструкций, оборудования</w:t>
            </w:r>
            <w:r w:rsidR="00D71FB7">
              <w:t xml:space="preserve"> и</w:t>
            </w:r>
            <w:r w:rsidR="0082179E">
              <w:t xml:space="preserve"> выставочных стендов </w:t>
            </w:r>
          </w:p>
        </w:tc>
      </w:tr>
      <w:tr w:rsidR="00E176FB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E176FB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897A12" w:rsidP="00897A12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З</w:t>
            </w:r>
            <w:r w:rsidR="00E176FB">
              <w:rPr>
                <w:color w:val="000000"/>
              </w:rPr>
              <w:t>астил</w:t>
            </w:r>
            <w:r>
              <w:rPr>
                <w:color w:val="000000"/>
              </w:rPr>
              <w:t>ка</w:t>
            </w:r>
            <w:r w:rsidR="00E176FB">
              <w:rPr>
                <w:color w:val="000000"/>
              </w:rPr>
              <w:t xml:space="preserve"> пят</w:t>
            </w:r>
            <w:r>
              <w:rPr>
                <w:color w:val="000000"/>
              </w:rPr>
              <w:t>ен</w:t>
            </w:r>
            <w:r w:rsidR="00E176FB">
              <w:rPr>
                <w:color w:val="000000"/>
              </w:rPr>
              <w:t xml:space="preserve"> застройки </w:t>
            </w:r>
            <w:proofErr w:type="spellStart"/>
            <w:r w:rsidR="00E176FB">
              <w:rPr>
                <w:color w:val="000000"/>
              </w:rPr>
              <w:t>ковролином</w:t>
            </w:r>
            <w:proofErr w:type="spellEnd"/>
            <w:r w:rsidR="00E176FB">
              <w:rPr>
                <w:color w:val="000000"/>
              </w:rPr>
              <w:t xml:space="preserve"> </w:t>
            </w:r>
          </w:p>
        </w:tc>
      </w:tr>
      <w:tr w:rsidR="00E176FB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E176FB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897A12" w:rsidP="00D71FB7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Установка</w:t>
            </w:r>
            <w:r w:rsidR="00E176FB">
              <w:rPr>
                <w:color w:val="000000"/>
              </w:rPr>
              <w:t xml:space="preserve"> дополнительного оборудования</w:t>
            </w:r>
            <w:r>
              <w:rPr>
                <w:color w:val="000000"/>
              </w:rPr>
              <w:t xml:space="preserve"> </w:t>
            </w:r>
            <w:r w:rsidR="00E176FB">
              <w:rPr>
                <w:color w:val="000000"/>
              </w:rPr>
              <w:t>на стенде</w:t>
            </w:r>
          </w:p>
        </w:tc>
      </w:tr>
      <w:tr w:rsidR="00E176FB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E176FB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897A12" w:rsidP="00D71FB7">
            <w:pPr>
              <w:jc w:val="both"/>
              <w:rPr>
                <w:color w:val="000000" w:themeColor="text1"/>
              </w:rPr>
            </w:pPr>
            <w:r>
              <w:t xml:space="preserve">Сборка </w:t>
            </w:r>
            <w:r w:rsidR="00E176FB">
              <w:t>выставочных конструкций, на основе деревянных конструкций, оборудованию выставочных стендов</w:t>
            </w:r>
            <w:r>
              <w:t xml:space="preserve"> </w:t>
            </w:r>
            <w:r w:rsidRPr="00BE2038">
              <w:rPr>
                <w:color w:val="000000" w:themeColor="text1"/>
                <w:kern w:val="0"/>
                <w:szCs w:val="24"/>
              </w:rPr>
              <w:t>и электрооборудования</w:t>
            </w:r>
            <w:r w:rsidR="00E176FB">
              <w:t xml:space="preserve"> </w:t>
            </w:r>
          </w:p>
        </w:tc>
      </w:tr>
      <w:tr w:rsidR="00897A12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A12" w:rsidRPr="00BE2038" w:rsidRDefault="00897A12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7A12" w:rsidRDefault="00897A12" w:rsidP="00D71FB7">
            <w:pPr>
              <w:jc w:val="both"/>
            </w:pPr>
            <w:r>
              <w:t xml:space="preserve">Монтаж выставочных конструкций, на основе деревянных конструкций, оборудованию выставочных стендов </w:t>
            </w:r>
          </w:p>
        </w:tc>
      </w:tr>
      <w:tr w:rsidR="00E176FB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E176FB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897A12" w:rsidRDefault="004B6345" w:rsidP="00897A12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</w:t>
            </w:r>
            <w:r w:rsidR="00E176FB">
              <w:rPr>
                <w:color w:val="000000"/>
              </w:rPr>
              <w:t xml:space="preserve"> баннеров и </w:t>
            </w:r>
            <w:proofErr w:type="spellStart"/>
            <w:r w:rsidR="00E176FB">
              <w:rPr>
                <w:color w:val="000000"/>
              </w:rPr>
              <w:t>баннерн</w:t>
            </w:r>
            <w:r>
              <w:rPr>
                <w:color w:val="000000"/>
              </w:rPr>
              <w:t>ой</w:t>
            </w:r>
            <w:proofErr w:type="spellEnd"/>
            <w:r>
              <w:rPr>
                <w:color w:val="000000"/>
              </w:rPr>
              <w:t xml:space="preserve"> сетки на выставочных стендах</w:t>
            </w:r>
          </w:p>
        </w:tc>
      </w:tr>
      <w:tr w:rsidR="00E176FB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E176FB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EF6EE2" w:rsidRDefault="0093323B" w:rsidP="00EF6EE2">
            <w:pPr>
              <w:jc w:val="both"/>
            </w:pPr>
            <w:r w:rsidRPr="0093323B">
              <w:t>Удаление</w:t>
            </w:r>
            <w:r w:rsidR="00EF6EE2" w:rsidRPr="0093323B">
              <w:t xml:space="preserve"> из зоны проведения работ строительных отходов, упаковки, мелкого мусора и пр.</w:t>
            </w:r>
          </w:p>
        </w:tc>
      </w:tr>
      <w:tr w:rsidR="00E176FB" w:rsidRPr="00BE2038" w:rsidTr="006C38D3">
        <w:trPr>
          <w:trHeight w:val="212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E176FB" w:rsidP="00386987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DB3E83" w:rsidP="00DB3E83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Производить м</w:t>
            </w:r>
            <w:r w:rsidR="00897A12">
              <w:rPr>
                <w:rFonts w:eastAsia="Calibri"/>
                <w:bCs/>
                <w:lang w:eastAsia="en-US"/>
              </w:rPr>
              <w:t>онтаж выставочного оборудования на основе металлический и деревянных каркасов</w:t>
            </w:r>
          </w:p>
        </w:tc>
      </w:tr>
      <w:tr w:rsidR="00E176FB" w:rsidRPr="00BE2038" w:rsidTr="006C38D3">
        <w:trPr>
          <w:trHeight w:val="183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E176FB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DB3E83" w:rsidP="00DB3E83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Производить у</w:t>
            </w:r>
            <w:r w:rsidR="00897A12">
              <w:rPr>
                <w:rFonts w:eastAsia="Calibri"/>
                <w:bCs/>
                <w:lang w:eastAsia="en-US"/>
              </w:rPr>
              <w:t>становк</w:t>
            </w:r>
            <w:r>
              <w:rPr>
                <w:rFonts w:eastAsia="Calibri"/>
                <w:bCs/>
                <w:lang w:eastAsia="en-US"/>
              </w:rPr>
              <w:t>у</w:t>
            </w:r>
            <w:r w:rsidR="00897A12">
              <w:rPr>
                <w:rFonts w:eastAsia="Calibri"/>
                <w:bCs/>
                <w:lang w:eastAsia="en-US"/>
              </w:rPr>
              <w:t xml:space="preserve"> металлических и деревянных каркасов сложной геометрической формы</w:t>
            </w:r>
          </w:p>
        </w:tc>
      </w:tr>
      <w:tr w:rsidR="00E176FB" w:rsidRPr="00BE2038" w:rsidTr="006C38D3">
        <w:trPr>
          <w:trHeight w:val="183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E176FB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897A12" w:rsidP="00386987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Производить сборку и монтаж выставочного оборудования </w:t>
            </w:r>
            <w:r w:rsidRPr="00BE2038">
              <w:rPr>
                <w:color w:val="000000" w:themeColor="text1"/>
                <w:kern w:val="0"/>
                <w:szCs w:val="24"/>
              </w:rPr>
              <w:t>и электрооборудования</w:t>
            </w:r>
            <w:r>
              <w:rPr>
                <w:color w:val="000000" w:themeColor="text1"/>
                <w:kern w:val="0"/>
                <w:szCs w:val="24"/>
              </w:rPr>
              <w:t xml:space="preserve"> согласно технической документации</w:t>
            </w:r>
          </w:p>
        </w:tc>
      </w:tr>
      <w:tr w:rsidR="00E176FB" w:rsidRPr="00BE2038" w:rsidTr="006C38D3">
        <w:trPr>
          <w:trHeight w:val="183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E176FB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176FB" w:rsidRPr="00BE2038" w:rsidRDefault="00897A12" w:rsidP="00386987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Производить застилку пятен застройки </w:t>
            </w:r>
            <w:proofErr w:type="spellStart"/>
            <w:r>
              <w:rPr>
                <w:color w:val="000000"/>
              </w:rPr>
              <w:t>ковролином</w:t>
            </w:r>
            <w:proofErr w:type="spellEnd"/>
            <w:r>
              <w:rPr>
                <w:color w:val="000000"/>
              </w:rPr>
              <w:t xml:space="preserve"> согласно технической документации</w:t>
            </w:r>
          </w:p>
        </w:tc>
      </w:tr>
      <w:tr w:rsidR="000E64F8" w:rsidRPr="00BE2038" w:rsidTr="006C38D3">
        <w:trPr>
          <w:trHeight w:val="225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jc w:val="both"/>
              <w:rPr>
                <w:color w:val="000000" w:themeColor="text1"/>
              </w:rPr>
            </w:pPr>
            <w:r>
              <w:t xml:space="preserve">Постановления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0E64F8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jc w:val="both"/>
              <w:rPr>
                <w:color w:val="000000" w:themeColor="text1"/>
              </w:rPr>
            </w:pPr>
            <w:r>
              <w:t xml:space="preserve">Распоряжения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0E64F8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jc w:val="both"/>
              <w:rPr>
                <w:color w:val="000000" w:themeColor="text1"/>
              </w:rPr>
            </w:pPr>
            <w:r>
              <w:t xml:space="preserve">Приказы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0E64F8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jc w:val="both"/>
              <w:rPr>
                <w:color w:val="000000" w:themeColor="text1"/>
              </w:rPr>
            </w:pPr>
            <w:r w:rsidRPr="0053143D">
              <w:t>Нормативн</w:t>
            </w:r>
            <w:r>
              <w:t>ые</w:t>
            </w:r>
            <w:r w:rsidRPr="0053143D">
              <w:t xml:space="preserve"> правовые акты в сфере</w:t>
            </w:r>
            <w:r>
              <w:t xml:space="preserve"> выставочной деятельности предприятия</w:t>
            </w:r>
          </w:p>
        </w:tc>
      </w:tr>
      <w:tr w:rsidR="000E64F8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53143D" w:rsidRDefault="000E64F8" w:rsidP="00386987">
            <w:pPr>
              <w:jc w:val="both"/>
            </w:pPr>
            <w:r>
              <w:rPr>
                <w:rFonts w:eastAsia="Calibri"/>
                <w:bCs/>
                <w:lang w:eastAsia="en-US"/>
              </w:rPr>
              <w:t xml:space="preserve">Способы монтажа выставочного оборудования на основе </w:t>
            </w:r>
            <w:proofErr w:type="gramStart"/>
            <w:r>
              <w:rPr>
                <w:rFonts w:eastAsia="Calibri"/>
                <w:bCs/>
                <w:lang w:eastAsia="en-US"/>
              </w:rPr>
              <w:t>металлический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и деревянных каркасов</w:t>
            </w:r>
          </w:p>
        </w:tc>
      </w:tr>
      <w:tr w:rsidR="000E64F8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Default="000E64F8" w:rsidP="00386987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установки металлических и деревянных каркасов сложной геометрической формы</w:t>
            </w:r>
          </w:p>
        </w:tc>
      </w:tr>
      <w:tr w:rsidR="000E64F8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Default="000E64F8" w:rsidP="00386987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Основные характеристики, номенклатуру выставочной системы «</w:t>
            </w:r>
            <w:proofErr w:type="spellStart"/>
            <w:r>
              <w:rPr>
                <w:rFonts w:eastAsia="Calibri"/>
                <w:bCs/>
                <w:lang w:val="en-US" w:eastAsia="en-US"/>
              </w:rPr>
              <w:t>Octanorm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0E64F8" w:rsidRPr="00BE2038" w:rsidTr="006C38D3">
        <w:trPr>
          <w:trHeight w:val="170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Правила разметки мест установки выставочного оборудования</w:t>
            </w:r>
            <w:r w:rsidR="00DB3E83">
              <w:rPr>
                <w:rFonts w:eastAsia="Calibri"/>
                <w:bCs/>
                <w:lang w:eastAsia="en-US"/>
              </w:rPr>
              <w:t xml:space="preserve"> и электрооборудования</w:t>
            </w:r>
          </w:p>
        </w:tc>
      </w:tr>
      <w:tr w:rsidR="000E64F8" w:rsidRPr="00BE2038" w:rsidTr="006C38D3">
        <w:trPr>
          <w:trHeight w:val="170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Default="000E64F8" w:rsidP="00386987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Технологии выставочного строительства</w:t>
            </w:r>
          </w:p>
        </w:tc>
      </w:tr>
      <w:tr w:rsidR="000E64F8" w:rsidRPr="00BE2038" w:rsidTr="006C38D3">
        <w:trPr>
          <w:trHeight w:val="170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Pr="00BE2038" w:rsidRDefault="000E64F8" w:rsidP="0038698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4F8" w:rsidRDefault="000E64F8" w:rsidP="000E64F8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Правила техники безопасности и противопожарной защиты</w:t>
            </w:r>
          </w:p>
        </w:tc>
      </w:tr>
      <w:tr w:rsidR="009033A7" w:rsidRPr="00BE2038" w:rsidTr="006C38D3">
        <w:trPr>
          <w:trHeight w:val="170"/>
        </w:trPr>
        <w:tc>
          <w:tcPr>
            <w:tcW w:w="12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BE2038" w:rsidRDefault="009033A7" w:rsidP="00386987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A810A9" w:rsidRDefault="00E9165F" w:rsidP="00386987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E39AD" w:rsidRPr="00BE2038" w:rsidTr="002F1057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93403" w:rsidRDefault="00793403" w:rsidP="00DE39AD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</w:p>
          <w:p w:rsidR="00DE39AD" w:rsidRDefault="00DE39AD" w:rsidP="00DE39AD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3.1.</w:t>
            </w:r>
            <w:r w:rsidRPr="00BE2038">
              <w:rPr>
                <w:b/>
                <w:color w:val="000000" w:themeColor="text1"/>
                <w:lang w:val="en-US"/>
              </w:rPr>
              <w:t>2</w:t>
            </w:r>
            <w:r w:rsidRPr="00BE2038">
              <w:rPr>
                <w:b/>
                <w:color w:val="000000" w:themeColor="text1"/>
              </w:rPr>
              <w:t>. Трудовая функция</w:t>
            </w:r>
          </w:p>
          <w:p w:rsidR="00793403" w:rsidRPr="00BE2038" w:rsidRDefault="00793403" w:rsidP="00DE39AD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DE39AD" w:rsidRPr="00BE2038" w:rsidTr="006C38D3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472DDA" w:rsidP="003614D9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Демонтаж выставочных конструкций, оборудовани</w:t>
            </w:r>
            <w:r>
              <w:rPr>
                <w:color w:val="000000" w:themeColor="text1"/>
              </w:rPr>
              <w:t xml:space="preserve">я, </w:t>
            </w:r>
            <w:r w:rsidRPr="00BE2038">
              <w:rPr>
                <w:color w:val="000000" w:themeColor="text1"/>
              </w:rPr>
              <w:t xml:space="preserve">выставочных стендов </w:t>
            </w:r>
            <w:r>
              <w:rPr>
                <w:color w:val="000000" w:themeColor="text1"/>
              </w:rPr>
              <w:t>и баннеров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832EEA" w:rsidP="00832EEA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A/0</w:t>
            </w:r>
            <w:r>
              <w:rPr>
                <w:color w:val="000000" w:themeColor="text1"/>
              </w:rPr>
              <w:t>2</w:t>
            </w:r>
            <w:r w:rsidRPr="00BE2038">
              <w:rPr>
                <w:color w:val="000000" w:themeColor="text1"/>
                <w:lang w:val="en-US"/>
              </w:rPr>
              <w:t>.3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957381" w:rsidP="002F10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E39AD" w:rsidRPr="00BE2038" w:rsidTr="002F1057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DE39AD" w:rsidRPr="00BE2038" w:rsidTr="006C38D3">
        <w:trPr>
          <w:trHeight w:val="488"/>
        </w:trPr>
        <w:tc>
          <w:tcPr>
            <w:tcW w:w="113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DE39AD" w:rsidRPr="00BE2038" w:rsidTr="006C38D3">
        <w:trPr>
          <w:trHeight w:val="479"/>
        </w:trPr>
        <w:tc>
          <w:tcPr>
            <w:tcW w:w="1277" w:type="pct"/>
            <w:gridSpan w:val="3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726" w:type="pct"/>
            <w:gridSpan w:val="3"/>
            <w:shd w:val="clear" w:color="auto" w:fill="auto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DE39AD" w:rsidRPr="00BE2038" w:rsidTr="006C38D3">
        <w:trPr>
          <w:trHeight w:val="226"/>
        </w:trPr>
        <w:tc>
          <w:tcPr>
            <w:tcW w:w="127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jc w:val="both"/>
              <w:rPr>
                <w:color w:val="000000" w:themeColor="text1"/>
              </w:rPr>
            </w:pPr>
          </w:p>
        </w:tc>
      </w:tr>
      <w:tr w:rsidR="006C38D3" w:rsidRPr="00BE2038" w:rsidTr="006C38D3">
        <w:trPr>
          <w:trHeight w:val="200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lastRenderedPageBreak/>
              <w:t>Трудовые действия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Default="006C38D3" w:rsidP="006C38D3">
            <w:pPr>
              <w:jc w:val="both"/>
            </w:pPr>
            <w:r>
              <w:t xml:space="preserve">Демонтаж </w:t>
            </w:r>
            <w:r w:rsidR="00D71FB7">
              <w:t>выставочных конструкций, оборудования, выставочных стендов и баннеров</w:t>
            </w:r>
          </w:p>
        </w:tc>
      </w:tr>
      <w:tr w:rsidR="006C38D3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jc w:val="both"/>
              <w:rPr>
                <w:color w:val="000000" w:themeColor="text1"/>
              </w:rPr>
            </w:pPr>
            <w:r>
              <w:t xml:space="preserve">Разборка </w:t>
            </w:r>
            <w:r w:rsidR="00D71FB7">
              <w:t>выставочных конструкций, оборудования, выставочных стендов и баннеров</w:t>
            </w:r>
          </w:p>
        </w:tc>
      </w:tr>
      <w:tr w:rsidR="006C38D3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Default="006C38D3" w:rsidP="00D71FB7">
            <w:pPr>
              <w:jc w:val="both"/>
            </w:pPr>
            <w:r>
              <w:t xml:space="preserve">Демонтаж выставочных конструкций, на основе деревянных конструкций, оборудованию выставочных стендов </w:t>
            </w:r>
          </w:p>
        </w:tc>
      </w:tr>
      <w:tr w:rsidR="006C38D3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897A12" w:rsidRDefault="006C38D3" w:rsidP="00D71FB7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Разборка выставочных конструкций, на основе деревянных конструкций, оборудованию выставочных стендов </w:t>
            </w:r>
          </w:p>
        </w:tc>
      </w:tr>
      <w:tr w:rsidR="006C38D3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897A12" w:rsidRDefault="006C38D3" w:rsidP="006C38D3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Снятие баннеров и </w:t>
            </w:r>
            <w:proofErr w:type="spellStart"/>
            <w:r>
              <w:rPr>
                <w:color w:val="000000"/>
              </w:rPr>
              <w:t>баннерной</w:t>
            </w:r>
            <w:proofErr w:type="spellEnd"/>
            <w:r>
              <w:rPr>
                <w:color w:val="000000"/>
              </w:rPr>
              <w:t xml:space="preserve"> сетки на выставочных стендах</w:t>
            </w:r>
          </w:p>
        </w:tc>
      </w:tr>
      <w:tr w:rsidR="0082179E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79E" w:rsidRPr="00BE2038" w:rsidRDefault="0082179E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2179E" w:rsidRDefault="0082179E" w:rsidP="006C38D3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оборудования перед складированием</w:t>
            </w:r>
          </w:p>
        </w:tc>
      </w:tr>
      <w:tr w:rsidR="00EF6EE2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6EE2" w:rsidRPr="00BE2038" w:rsidRDefault="00EF6EE2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6EE2" w:rsidRDefault="00460B94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Поддержание</w:t>
            </w:r>
            <w:r w:rsidR="00EF6EE2">
              <w:rPr>
                <w:color w:val="000000"/>
              </w:rPr>
              <w:t xml:space="preserve"> </w:t>
            </w:r>
            <w:r w:rsidR="00EF6EE2" w:rsidRPr="0016681C">
              <w:rPr>
                <w:color w:val="000000"/>
              </w:rPr>
              <w:t>сохранност</w:t>
            </w:r>
            <w:r>
              <w:rPr>
                <w:color w:val="000000"/>
              </w:rPr>
              <w:t>и</w:t>
            </w:r>
            <w:r w:rsidR="00EF6EE2" w:rsidRPr="0016681C">
              <w:rPr>
                <w:color w:val="000000"/>
              </w:rPr>
              <w:t xml:space="preserve"> оборудования, сырья, готовой продукции и иного имущества</w:t>
            </w:r>
          </w:p>
        </w:tc>
      </w:tr>
      <w:tr w:rsidR="006C38D3" w:rsidRPr="00BE2038" w:rsidTr="006C38D3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Default="000F58F5" w:rsidP="006C38D3">
            <w:pPr>
              <w:jc w:val="both"/>
            </w:pPr>
            <w:r w:rsidRPr="0093323B">
              <w:t>Удаление из зоны проведения работ строительных отходов, упаковки, мелкого мусора и пр.</w:t>
            </w:r>
          </w:p>
        </w:tc>
      </w:tr>
      <w:tr w:rsidR="006C38D3" w:rsidRPr="00BE2038" w:rsidTr="006C38D3">
        <w:trPr>
          <w:trHeight w:val="212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Производить демонтаж и разборку выставочного оборудования на основе металлический и деревянных каркасов</w:t>
            </w:r>
          </w:p>
        </w:tc>
      </w:tr>
      <w:tr w:rsidR="006C38D3" w:rsidRPr="00BE2038" w:rsidTr="006C38D3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Производить демонтаж и разборку металлических и деревянных каркасов сложной геометрической формы</w:t>
            </w:r>
          </w:p>
        </w:tc>
      </w:tr>
      <w:tr w:rsidR="006C38D3" w:rsidRPr="00BE2038" w:rsidTr="006C38D3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Производить </w:t>
            </w:r>
            <w:r>
              <w:rPr>
                <w:rFonts w:eastAsia="Calibri"/>
                <w:bCs/>
                <w:lang w:eastAsia="en-US"/>
              </w:rPr>
              <w:t>демонтаж и разборку</w:t>
            </w:r>
            <w:r>
              <w:rPr>
                <w:color w:val="000000"/>
              </w:rPr>
              <w:t xml:space="preserve"> выставочного оборудования </w:t>
            </w:r>
            <w:r w:rsidRPr="00BE2038">
              <w:rPr>
                <w:color w:val="000000" w:themeColor="text1"/>
                <w:kern w:val="0"/>
                <w:szCs w:val="24"/>
              </w:rPr>
              <w:t>и электрооборудования</w:t>
            </w:r>
            <w:r>
              <w:rPr>
                <w:color w:val="000000" w:themeColor="text1"/>
                <w:kern w:val="0"/>
                <w:szCs w:val="24"/>
              </w:rPr>
              <w:t xml:space="preserve"> согласно технической документации</w:t>
            </w:r>
          </w:p>
        </w:tc>
      </w:tr>
      <w:tr w:rsidR="006C38D3" w:rsidRPr="00BE2038" w:rsidTr="006C38D3">
        <w:trPr>
          <w:trHeight w:val="183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Складировать </w:t>
            </w:r>
            <w:r>
              <w:rPr>
                <w:rFonts w:eastAsia="Calibri"/>
                <w:bCs/>
                <w:lang w:eastAsia="en-US"/>
              </w:rPr>
              <w:t xml:space="preserve">выставочное </w:t>
            </w:r>
            <w:r>
              <w:t xml:space="preserve">оборудование и электрооборудование </w:t>
            </w:r>
            <w:r>
              <w:rPr>
                <w:color w:val="000000" w:themeColor="text1"/>
                <w:kern w:val="0"/>
                <w:szCs w:val="24"/>
              </w:rPr>
              <w:t>согласно технической документации</w:t>
            </w:r>
          </w:p>
        </w:tc>
      </w:tr>
      <w:tr w:rsidR="006C38D3" w:rsidRPr="00BE2038" w:rsidTr="006C38D3">
        <w:trPr>
          <w:trHeight w:val="225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jc w:val="both"/>
              <w:rPr>
                <w:color w:val="000000" w:themeColor="text1"/>
              </w:rPr>
            </w:pPr>
            <w:r>
              <w:t xml:space="preserve">Постановления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6C38D3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jc w:val="both"/>
              <w:rPr>
                <w:color w:val="000000" w:themeColor="text1"/>
              </w:rPr>
            </w:pPr>
            <w:r>
              <w:t xml:space="preserve">Распоряжения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6C38D3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jc w:val="both"/>
              <w:rPr>
                <w:color w:val="000000" w:themeColor="text1"/>
              </w:rPr>
            </w:pPr>
            <w:r>
              <w:t xml:space="preserve">Приказы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6C38D3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jc w:val="both"/>
              <w:rPr>
                <w:color w:val="000000" w:themeColor="text1"/>
              </w:rPr>
            </w:pPr>
            <w:r w:rsidRPr="0053143D">
              <w:t>Нормативн</w:t>
            </w:r>
            <w:r>
              <w:t>ые</w:t>
            </w:r>
            <w:r w:rsidRPr="0053143D">
              <w:t xml:space="preserve"> правовые акты в сфере</w:t>
            </w:r>
            <w:r>
              <w:t xml:space="preserve"> выставочной деятельности предприятия</w:t>
            </w:r>
          </w:p>
        </w:tc>
      </w:tr>
      <w:tr w:rsidR="006C38D3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53143D" w:rsidRDefault="006C38D3" w:rsidP="006C38D3">
            <w:pPr>
              <w:jc w:val="both"/>
            </w:pPr>
            <w:r>
              <w:rPr>
                <w:rFonts w:eastAsia="Calibri"/>
                <w:bCs/>
                <w:lang w:eastAsia="en-US"/>
              </w:rPr>
              <w:t xml:space="preserve">Способы демонтажа и разборки выставочного оборудования и электрооборудования на основе </w:t>
            </w:r>
            <w:proofErr w:type="gramStart"/>
            <w:r>
              <w:rPr>
                <w:rFonts w:eastAsia="Calibri"/>
                <w:bCs/>
                <w:lang w:eastAsia="en-US"/>
              </w:rPr>
              <w:t>металлический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и деревянных каркасов</w:t>
            </w:r>
          </w:p>
        </w:tc>
      </w:tr>
      <w:tr w:rsidR="006C38D3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Default="006C38D3" w:rsidP="006C38D3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демонтажа и разборки металлических и деревянных каркасов сложной геометрической формы</w:t>
            </w:r>
          </w:p>
        </w:tc>
      </w:tr>
      <w:tr w:rsidR="006C38D3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Default="006C38D3" w:rsidP="006C38D3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Основные характеристики, номенклатуру выставочной системы «</w:t>
            </w:r>
            <w:proofErr w:type="spellStart"/>
            <w:r>
              <w:rPr>
                <w:rFonts w:eastAsia="Calibri"/>
                <w:bCs/>
                <w:lang w:val="en-US" w:eastAsia="en-US"/>
              </w:rPr>
              <w:t>Octanorm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6C38D3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Правила разметки мест установки выставочного оборудования и электрооборудования</w:t>
            </w:r>
          </w:p>
        </w:tc>
      </w:tr>
      <w:tr w:rsidR="006C38D3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Default="006C38D3" w:rsidP="006C38D3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Технологии выставочного строительства</w:t>
            </w:r>
          </w:p>
        </w:tc>
      </w:tr>
      <w:tr w:rsidR="006C38D3" w:rsidRPr="00BE2038" w:rsidTr="006C38D3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Default="006C38D3" w:rsidP="006C38D3">
            <w:pPr>
              <w:jc w:val="both"/>
            </w:pPr>
            <w:r>
              <w:t xml:space="preserve">Правила складирования </w:t>
            </w:r>
            <w:r>
              <w:rPr>
                <w:rFonts w:eastAsia="Calibri"/>
                <w:bCs/>
                <w:lang w:eastAsia="en-US"/>
              </w:rPr>
              <w:t xml:space="preserve">выставочного </w:t>
            </w:r>
            <w:r>
              <w:t>оборудования и электрооборудования</w:t>
            </w:r>
          </w:p>
        </w:tc>
      </w:tr>
      <w:tr w:rsidR="006C38D3" w:rsidRPr="00BE2038" w:rsidTr="006C38D3">
        <w:trPr>
          <w:trHeight w:val="17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Default="006C38D3" w:rsidP="006C38D3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Правила техники безопасности и противопожарной защиты</w:t>
            </w:r>
          </w:p>
        </w:tc>
      </w:tr>
      <w:tr w:rsidR="006C38D3" w:rsidRPr="00BE2038" w:rsidTr="006C38D3">
        <w:trPr>
          <w:trHeight w:val="170"/>
        </w:trPr>
        <w:tc>
          <w:tcPr>
            <w:tcW w:w="12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C38D3" w:rsidRPr="00BE2038" w:rsidRDefault="006C38D3" w:rsidP="006C38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E39AD" w:rsidRDefault="00DE39AD" w:rsidP="00DE39AD">
      <w:pPr>
        <w:pStyle w:val="23"/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798"/>
        <w:gridCol w:w="688"/>
        <w:gridCol w:w="321"/>
        <w:gridCol w:w="1837"/>
        <w:gridCol w:w="1681"/>
        <w:gridCol w:w="631"/>
        <w:gridCol w:w="33"/>
        <w:gridCol w:w="24"/>
        <w:gridCol w:w="822"/>
        <w:gridCol w:w="749"/>
        <w:gridCol w:w="20"/>
        <w:gridCol w:w="1000"/>
        <w:gridCol w:w="1384"/>
      </w:tblGrid>
      <w:tr w:rsidR="005129A2" w:rsidRPr="00BE2038" w:rsidTr="0012578F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129A2" w:rsidRDefault="005129A2" w:rsidP="005129A2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3.1.</w:t>
            </w:r>
            <w:r>
              <w:rPr>
                <w:b/>
                <w:color w:val="000000" w:themeColor="text1"/>
              </w:rPr>
              <w:t>3</w:t>
            </w:r>
            <w:r w:rsidRPr="00BE2038">
              <w:rPr>
                <w:b/>
                <w:color w:val="000000" w:themeColor="text1"/>
              </w:rPr>
              <w:t>. Трудовая функция</w:t>
            </w:r>
          </w:p>
          <w:p w:rsidR="00B232AD" w:rsidRPr="00BE2038" w:rsidRDefault="00B232AD" w:rsidP="005129A2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5129A2" w:rsidRPr="00BE2038" w:rsidTr="0012578F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472DDA" w:rsidP="0012578F">
            <w:pPr>
              <w:rPr>
                <w:color w:val="000000" w:themeColor="text1"/>
              </w:rPr>
            </w:pPr>
            <w:r w:rsidRPr="003614D9">
              <w:rPr>
                <w:color w:val="000000" w:themeColor="text1"/>
              </w:rPr>
              <w:t xml:space="preserve">Монтаж, демонтаж и подключение </w:t>
            </w:r>
            <w:r w:rsidRPr="00BE2038">
              <w:rPr>
                <w:color w:val="000000" w:themeColor="text1"/>
              </w:rPr>
              <w:t xml:space="preserve">выставочных конструкций, </w:t>
            </w:r>
            <w:r>
              <w:rPr>
                <w:color w:val="000000" w:themeColor="text1"/>
              </w:rPr>
              <w:t>электр</w:t>
            </w:r>
            <w:r w:rsidRPr="00BE2038">
              <w:rPr>
                <w:color w:val="000000" w:themeColor="text1"/>
              </w:rPr>
              <w:t>ооборудован</w:t>
            </w:r>
            <w:r>
              <w:rPr>
                <w:color w:val="000000" w:themeColor="text1"/>
              </w:rPr>
              <w:t>ия,</w:t>
            </w:r>
            <w:r w:rsidRPr="00BE2038">
              <w:rPr>
                <w:color w:val="000000" w:themeColor="text1"/>
              </w:rPr>
              <w:t xml:space="preserve"> выставочных стендов </w:t>
            </w:r>
            <w:r>
              <w:rPr>
                <w:color w:val="000000" w:themeColor="text1"/>
              </w:rPr>
              <w:t>и баннеров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957381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A/0</w:t>
            </w:r>
            <w:r w:rsidR="00957381">
              <w:rPr>
                <w:color w:val="000000" w:themeColor="text1"/>
              </w:rPr>
              <w:t>3</w:t>
            </w:r>
            <w:r w:rsidRPr="00BE2038">
              <w:rPr>
                <w:color w:val="000000" w:themeColor="text1"/>
                <w:lang w:val="en-US"/>
              </w:rPr>
              <w:t>.3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957381" w:rsidP="001257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129A2" w:rsidRPr="00BE2038" w:rsidTr="0012578F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</w:tr>
      <w:tr w:rsidR="005129A2" w:rsidRPr="00BE2038" w:rsidTr="0012578F">
        <w:trPr>
          <w:trHeight w:val="488"/>
        </w:trPr>
        <w:tc>
          <w:tcPr>
            <w:tcW w:w="113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</w:tr>
      <w:tr w:rsidR="005129A2" w:rsidRPr="00BE2038" w:rsidTr="0012578F">
        <w:trPr>
          <w:trHeight w:val="479"/>
        </w:trPr>
        <w:tc>
          <w:tcPr>
            <w:tcW w:w="1277" w:type="pct"/>
            <w:gridSpan w:val="3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726" w:type="pct"/>
            <w:gridSpan w:val="3"/>
            <w:shd w:val="clear" w:color="auto" w:fill="auto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5129A2" w:rsidRPr="00BE2038" w:rsidTr="0012578F">
        <w:trPr>
          <w:trHeight w:val="226"/>
        </w:trPr>
        <w:tc>
          <w:tcPr>
            <w:tcW w:w="127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jc w:val="both"/>
              <w:rPr>
                <w:color w:val="000000" w:themeColor="text1"/>
              </w:rPr>
            </w:pPr>
          </w:p>
        </w:tc>
      </w:tr>
      <w:tr w:rsidR="000F58F5" w:rsidTr="0012578F">
        <w:trPr>
          <w:trHeight w:val="200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BE2038" w:rsidRDefault="000F58F5" w:rsidP="000F58F5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874B21" w:rsidRDefault="000F58F5" w:rsidP="000F58F5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Приёмка оборудования и инструментов со склада</w:t>
            </w:r>
          </w:p>
        </w:tc>
      </w:tr>
      <w:tr w:rsidR="000F58F5" w:rsidRPr="00BE2038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BE2038" w:rsidRDefault="000F58F5" w:rsidP="000F58F5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874B21" w:rsidRDefault="000F58F5" w:rsidP="000F58F5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 xml:space="preserve">Распаковка </w:t>
            </w:r>
            <w:proofErr w:type="gramStart"/>
            <w:r w:rsidRPr="00874B21">
              <w:rPr>
                <w:color w:val="000000"/>
              </w:rPr>
              <w:t>комплектующих</w:t>
            </w:r>
            <w:proofErr w:type="gramEnd"/>
            <w:r w:rsidRPr="00874B21">
              <w:rPr>
                <w:color w:val="000000"/>
              </w:rPr>
              <w:t xml:space="preserve"> оборудования и подготовка </w:t>
            </w:r>
          </w:p>
        </w:tc>
      </w:tr>
      <w:tr w:rsidR="00480C13" w:rsidRPr="00BE2038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0C13" w:rsidRPr="00BE2038" w:rsidRDefault="00480C13" w:rsidP="000F58F5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80C13" w:rsidRPr="00874B21" w:rsidRDefault="00460B94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Разметка места монтажа выставочного электрооборудования</w:t>
            </w:r>
          </w:p>
        </w:tc>
      </w:tr>
      <w:tr w:rsidR="000F58F5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BE2038" w:rsidRDefault="000F58F5" w:rsidP="000F58F5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874B21" w:rsidRDefault="0094527A" w:rsidP="0094527A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Прокладка проводов/ кабелей для каждой конструкции, стенда в отдельности и по всему объекту застройки в целом</w:t>
            </w:r>
          </w:p>
        </w:tc>
      </w:tr>
      <w:tr w:rsidR="000F58F5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BE2038" w:rsidRDefault="000F58F5" w:rsidP="000F58F5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874B21" w:rsidRDefault="00460B94" w:rsidP="00460B94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 xml:space="preserve">Монтаж </w:t>
            </w:r>
            <w:r>
              <w:rPr>
                <w:color w:val="000000"/>
              </w:rPr>
              <w:t>выставочного</w:t>
            </w:r>
            <w:r w:rsidRPr="00874B21">
              <w:rPr>
                <w:color w:val="000000"/>
              </w:rPr>
              <w:t xml:space="preserve"> электрооборудования</w:t>
            </w:r>
          </w:p>
        </w:tc>
      </w:tr>
      <w:tr w:rsidR="000F58F5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BE2038" w:rsidRDefault="000F58F5" w:rsidP="000F58F5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874B21" w:rsidRDefault="00460B94" w:rsidP="000F58F5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Подключение выставочных стендов и баннеров</w:t>
            </w:r>
          </w:p>
        </w:tc>
      </w:tr>
      <w:tr w:rsidR="000F58F5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BE2038" w:rsidRDefault="000F58F5" w:rsidP="000F58F5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874B21" w:rsidRDefault="00460B94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дополнительного электрооборудования</w:t>
            </w:r>
          </w:p>
        </w:tc>
      </w:tr>
      <w:tr w:rsidR="000F58F5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BE2038" w:rsidRDefault="000F58F5" w:rsidP="000F58F5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58F5" w:rsidRPr="00897A12" w:rsidRDefault="0094527A" w:rsidP="00874B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Поддержание </w:t>
            </w:r>
            <w:r w:rsidRPr="0016681C">
              <w:rPr>
                <w:color w:val="000000"/>
              </w:rPr>
              <w:t>сохранност</w:t>
            </w:r>
            <w:r>
              <w:rPr>
                <w:color w:val="000000"/>
              </w:rPr>
              <w:t>и, работоспособности</w:t>
            </w:r>
            <w:r w:rsidRPr="001668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</w:t>
            </w:r>
            <w:r w:rsidRPr="0016681C">
              <w:rPr>
                <w:color w:val="000000"/>
              </w:rPr>
              <w:t>оборудования, готовой продукции и иного имущества</w:t>
            </w:r>
          </w:p>
        </w:tc>
      </w:tr>
      <w:tr w:rsidR="0094527A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4527A" w:rsidRPr="00BE2038" w:rsidRDefault="0094527A" w:rsidP="000F58F5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4527A" w:rsidRPr="00874B21" w:rsidRDefault="0094527A" w:rsidP="00874B21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Демонтаж электрооборудования, отключение выставочных стендов и баннеров</w:t>
            </w:r>
          </w:p>
        </w:tc>
      </w:tr>
      <w:tr w:rsidR="00460B94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Default="00460B94" w:rsidP="00874B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Сортировке, чистка и упаковка электрооборудования, перед складированием</w:t>
            </w:r>
          </w:p>
        </w:tc>
      </w:tr>
      <w:tr w:rsidR="00460B94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874B21" w:rsidRDefault="00460B94" w:rsidP="00460B94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Удаление из зоны проведения работ строительных отходов, упаковки, мелкого мусора и пр.</w:t>
            </w:r>
          </w:p>
        </w:tc>
      </w:tr>
      <w:tr w:rsidR="00460B94" w:rsidRPr="00BE2038" w:rsidTr="0012578F">
        <w:trPr>
          <w:trHeight w:val="212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монтажные чертежи, электрические схемы, спецификации монтируемого электрооборудования</w:t>
            </w:r>
          </w:p>
        </w:tc>
      </w:tr>
      <w:tr w:rsidR="00460B94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Монтировать </w:t>
            </w:r>
            <w:proofErr w:type="spellStart"/>
            <w:r>
              <w:rPr>
                <w:color w:val="000000"/>
              </w:rPr>
              <w:t>кабеленесущие</w:t>
            </w:r>
            <w:proofErr w:type="spellEnd"/>
            <w:r>
              <w:rPr>
                <w:color w:val="000000"/>
              </w:rPr>
              <w:t xml:space="preserve"> системы на различные поверхности согласно инструкциям и действующим стандартам (точно измерять и обрезать нужной длины/под углом, устанавливать без деформаций с зазорами на стыках в рамках погрешности)</w:t>
            </w:r>
          </w:p>
        </w:tc>
      </w:tr>
      <w:tr w:rsidR="00FD27BE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BE2038" w:rsidRDefault="00FD27BE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Устанавливать различные переходники, включая сальники, на </w:t>
            </w:r>
            <w:proofErr w:type="spellStart"/>
            <w:proofErr w:type="gramStart"/>
            <w:r>
              <w:rPr>
                <w:color w:val="000000"/>
              </w:rPr>
              <w:t>кабель-каналах</w:t>
            </w:r>
            <w:proofErr w:type="spellEnd"/>
            <w:proofErr w:type="gramEnd"/>
            <w:r>
              <w:rPr>
                <w:color w:val="000000"/>
              </w:rPr>
              <w:t xml:space="preserve"> и крепить их на поверхность</w:t>
            </w:r>
          </w:p>
        </w:tc>
      </w:tr>
      <w:tr w:rsidR="00FD27BE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BE2038" w:rsidRDefault="00FD27BE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Устанавливать и закреплять различные виды кабельных лотков на поверхность</w:t>
            </w:r>
          </w:p>
        </w:tc>
      </w:tr>
      <w:tr w:rsidR="00FD27BE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BE2038" w:rsidRDefault="00FD27BE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FD27BE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BE2038" w:rsidRDefault="00FD27BE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прикладные компьютерные программы для просмотра нормативно-технической документации по монтажу электрооборудования</w:t>
            </w:r>
          </w:p>
        </w:tc>
      </w:tr>
      <w:tr w:rsidR="00FD27BE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BE2038" w:rsidRDefault="00FD27BE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средства индивидуальной защиты, пожаротушения и первой помощи пострадавшим</w:t>
            </w:r>
          </w:p>
        </w:tc>
      </w:tr>
      <w:tr w:rsidR="00460B94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требования охраны труда, пожарной и экологической безопасности при выполнении работ по монтажу электрооборудования</w:t>
            </w:r>
          </w:p>
        </w:tc>
      </w:tr>
      <w:tr w:rsidR="00460B94" w:rsidRPr="00BE2038" w:rsidTr="0012578F">
        <w:trPr>
          <w:trHeight w:val="183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874B21" w:rsidRDefault="0094527A" w:rsidP="00460B94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Складировать выставочное оборудование и электрооборудование согласно технической документации</w:t>
            </w:r>
          </w:p>
        </w:tc>
      </w:tr>
      <w:tr w:rsidR="00460B94" w:rsidRPr="00BE2038" w:rsidTr="0012578F">
        <w:trPr>
          <w:trHeight w:val="225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874B21" w:rsidRDefault="00FD27BE" w:rsidP="00FD2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Виды </w:t>
            </w:r>
            <w:proofErr w:type="spellStart"/>
            <w:r>
              <w:rPr>
                <w:color w:val="000000"/>
              </w:rPr>
              <w:t>кабеленесущих</w:t>
            </w:r>
            <w:proofErr w:type="spellEnd"/>
            <w:r>
              <w:rPr>
                <w:color w:val="000000"/>
              </w:rPr>
              <w:t xml:space="preserve"> систем для зданий</w:t>
            </w:r>
          </w:p>
        </w:tc>
      </w:tr>
      <w:tr w:rsidR="00460B94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 w:rsidR="00460B94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охраны труда при эксплуатации электроустановок</w:t>
            </w:r>
          </w:p>
        </w:tc>
      </w:tr>
      <w:tr w:rsidR="00460B94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пользования средствами индивидуальной защиты, пожаротушения и первой помощи пострадавшим</w:t>
            </w:r>
          </w:p>
        </w:tc>
      </w:tr>
      <w:tr w:rsidR="00460B94" w:rsidRPr="0053143D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Профессиональные компьютерные программные средства для просмотра нормативно-технической документации по монтажу электрооборудования</w:t>
            </w:r>
          </w:p>
        </w:tc>
      </w:tr>
      <w:tr w:rsidR="00460B94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BE2038" w:rsidRDefault="00460B94" w:rsidP="00460B94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60B94" w:rsidRPr="00874B21" w:rsidRDefault="00FD27BE" w:rsidP="00460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охраны труда, пожарной и экологической безопасности при выполнении работ по монтажу электрооборудования</w:t>
            </w:r>
          </w:p>
        </w:tc>
      </w:tr>
      <w:tr w:rsidR="00FD27BE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BE2038" w:rsidRDefault="00FD27BE" w:rsidP="00FD27BE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874B21" w:rsidRDefault="00FD27BE" w:rsidP="00FD27BE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Нормы расхода основных и вспомогательных материалов</w:t>
            </w:r>
          </w:p>
        </w:tc>
      </w:tr>
      <w:tr w:rsidR="00FD27BE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BE2038" w:rsidRDefault="00FD27BE" w:rsidP="00FD27BE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874B21" w:rsidRDefault="00FD27BE" w:rsidP="00874B21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Устройство, типы оборудования и инструментов, их назначение и порядок применения</w:t>
            </w:r>
          </w:p>
        </w:tc>
      </w:tr>
      <w:tr w:rsidR="00FD27BE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BE2038" w:rsidRDefault="00FD27BE" w:rsidP="00FD27BE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874B21" w:rsidRDefault="00FD27BE" w:rsidP="00FD2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Требования, предъявляемые к рациональной организации труда на рабочем месте при монтаже электрооборудования</w:t>
            </w:r>
          </w:p>
        </w:tc>
      </w:tr>
      <w:tr w:rsidR="00FD27BE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BE2038" w:rsidRDefault="00FD27BE" w:rsidP="00FD27BE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874B21" w:rsidRDefault="00FD27BE" w:rsidP="00FD27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Санитарные нормы и правила проведения работ при монтаже электрооборудования</w:t>
            </w:r>
          </w:p>
        </w:tc>
      </w:tr>
      <w:tr w:rsidR="00FD27BE" w:rsidRPr="00BE2038" w:rsidTr="0012578F">
        <w:trPr>
          <w:trHeight w:val="170"/>
        </w:trPr>
        <w:tc>
          <w:tcPr>
            <w:tcW w:w="12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BE2038" w:rsidRDefault="00FD27BE" w:rsidP="00FD27BE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D27BE" w:rsidRPr="00874B21" w:rsidRDefault="00FD27BE" w:rsidP="00FD27BE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-</w:t>
            </w:r>
          </w:p>
        </w:tc>
      </w:tr>
    </w:tbl>
    <w:p w:rsidR="005129A2" w:rsidRDefault="005129A2" w:rsidP="00DE39AD">
      <w:pPr>
        <w:pStyle w:val="23"/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798"/>
        <w:gridCol w:w="688"/>
        <w:gridCol w:w="321"/>
        <w:gridCol w:w="1837"/>
        <w:gridCol w:w="1681"/>
        <w:gridCol w:w="631"/>
        <w:gridCol w:w="33"/>
        <w:gridCol w:w="24"/>
        <w:gridCol w:w="822"/>
        <w:gridCol w:w="749"/>
        <w:gridCol w:w="20"/>
        <w:gridCol w:w="1000"/>
        <w:gridCol w:w="1384"/>
      </w:tblGrid>
      <w:tr w:rsidR="005129A2" w:rsidRPr="00BE2038" w:rsidTr="0012578F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129A2" w:rsidRDefault="005129A2" w:rsidP="005129A2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3.1.</w:t>
            </w:r>
            <w:r>
              <w:rPr>
                <w:b/>
                <w:color w:val="000000" w:themeColor="text1"/>
              </w:rPr>
              <w:t>4</w:t>
            </w:r>
            <w:r w:rsidRPr="00BE2038">
              <w:rPr>
                <w:b/>
                <w:color w:val="000000" w:themeColor="text1"/>
              </w:rPr>
              <w:t>. Трудовая функция</w:t>
            </w:r>
          </w:p>
          <w:p w:rsidR="00B232AD" w:rsidRPr="00BE2038" w:rsidRDefault="00B232AD" w:rsidP="005129A2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5129A2" w:rsidRPr="00BE2038" w:rsidTr="0012578F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lastRenderedPageBreak/>
              <w:t>Наименование</w:t>
            </w:r>
          </w:p>
        </w:tc>
        <w:tc>
          <w:tcPr>
            <w:tcW w:w="20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472DDA" w:rsidP="001257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Складирование </w:t>
            </w:r>
            <w:r w:rsidRPr="00D71FB7">
              <w:t>выставочных конструкций, оборудования</w:t>
            </w:r>
            <w:r>
              <w:t>,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Pr="00D71FB7">
              <w:t>, выставочных стендов и баннеров</w:t>
            </w:r>
            <w:r>
              <w:t xml:space="preserve"> на месте хранения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957381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A/0</w:t>
            </w:r>
            <w:r w:rsidR="00957381">
              <w:rPr>
                <w:color w:val="000000" w:themeColor="text1"/>
              </w:rPr>
              <w:t>4</w:t>
            </w:r>
            <w:r w:rsidRPr="00BE2038">
              <w:rPr>
                <w:color w:val="000000" w:themeColor="text1"/>
                <w:lang w:val="en-US"/>
              </w:rPr>
              <w:t>.3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957381" w:rsidP="001257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129A2" w:rsidRPr="00BE2038" w:rsidTr="0012578F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</w:tr>
      <w:tr w:rsidR="005129A2" w:rsidRPr="00BE2038" w:rsidTr="0012578F">
        <w:trPr>
          <w:trHeight w:val="488"/>
        </w:trPr>
        <w:tc>
          <w:tcPr>
            <w:tcW w:w="113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</w:tr>
      <w:tr w:rsidR="005129A2" w:rsidRPr="00BE2038" w:rsidTr="0012578F">
        <w:trPr>
          <w:trHeight w:val="479"/>
        </w:trPr>
        <w:tc>
          <w:tcPr>
            <w:tcW w:w="1277" w:type="pct"/>
            <w:gridSpan w:val="3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726" w:type="pct"/>
            <w:gridSpan w:val="3"/>
            <w:shd w:val="clear" w:color="auto" w:fill="auto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5129A2" w:rsidRPr="00BE2038" w:rsidTr="0012578F">
        <w:trPr>
          <w:trHeight w:val="226"/>
        </w:trPr>
        <w:tc>
          <w:tcPr>
            <w:tcW w:w="127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jc w:val="both"/>
              <w:rPr>
                <w:color w:val="000000" w:themeColor="text1"/>
              </w:rPr>
            </w:pPr>
          </w:p>
        </w:tc>
      </w:tr>
      <w:tr w:rsidR="005129A2" w:rsidTr="0012578F">
        <w:trPr>
          <w:trHeight w:val="200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D71FB7" w:rsidRDefault="00D71FB7" w:rsidP="0012578F">
            <w:pPr>
              <w:jc w:val="both"/>
            </w:pPr>
            <w:r w:rsidRPr="00D71FB7">
              <w:rPr>
                <w:color w:val="000000"/>
              </w:rPr>
              <w:t xml:space="preserve">Чистка </w:t>
            </w:r>
            <w:r w:rsidRPr="00D71FB7">
              <w:t>выставочных конструкций, оборудования, выставочных стендов и баннеров</w:t>
            </w:r>
          </w:p>
        </w:tc>
      </w:tr>
      <w:tr w:rsidR="005129A2" w:rsidRPr="00BE2038" w:rsidTr="0082179E">
        <w:trPr>
          <w:trHeight w:val="131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D71FB7" w:rsidRDefault="0082179E" w:rsidP="00D71FB7">
            <w:pPr>
              <w:jc w:val="both"/>
              <w:rPr>
                <w:color w:val="000000" w:themeColor="text1"/>
              </w:rPr>
            </w:pPr>
            <w:r w:rsidRPr="00D71FB7">
              <w:rPr>
                <w:color w:val="000000"/>
              </w:rPr>
              <w:t>Сортировк</w:t>
            </w:r>
            <w:r w:rsidR="00D71FB7">
              <w:rPr>
                <w:color w:val="000000"/>
              </w:rPr>
              <w:t>а</w:t>
            </w:r>
            <w:r w:rsidRPr="00D71FB7">
              <w:rPr>
                <w:color w:val="000000"/>
              </w:rPr>
              <w:t xml:space="preserve"> </w:t>
            </w:r>
            <w:r w:rsidRPr="00D71FB7">
              <w:t xml:space="preserve">выставочных конструкций, оборудования </w:t>
            </w:r>
            <w:r w:rsidRPr="00D71FB7">
              <w:rPr>
                <w:color w:val="000000" w:themeColor="text1"/>
                <w:kern w:val="0"/>
                <w:szCs w:val="24"/>
              </w:rPr>
              <w:t>и электрооборудования</w:t>
            </w:r>
            <w:r w:rsidRPr="00D71FB7">
              <w:t xml:space="preserve"> выставочных стендов и баннеров</w:t>
            </w:r>
          </w:p>
        </w:tc>
      </w:tr>
      <w:tr w:rsidR="005129A2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D71FB7" w:rsidRDefault="00D71FB7" w:rsidP="0082179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1FB7">
              <w:rPr>
                <w:color w:val="000000"/>
              </w:rPr>
              <w:t>У</w:t>
            </w:r>
            <w:r w:rsidR="0082179E" w:rsidRPr="00D71FB7">
              <w:rPr>
                <w:color w:val="000000"/>
              </w:rPr>
              <w:t xml:space="preserve">паковка </w:t>
            </w:r>
            <w:r w:rsidRPr="00D71FB7">
              <w:t>выставочных конструкций, оборудования, выставочных стендов и баннеров перед складированием</w:t>
            </w:r>
          </w:p>
        </w:tc>
      </w:tr>
      <w:tr w:rsidR="00D71FB7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1FB7" w:rsidRPr="00BE2038" w:rsidRDefault="00D71FB7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1FB7" w:rsidRPr="00D71FB7" w:rsidRDefault="00D71FB7" w:rsidP="00D71FB7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1FB7">
              <w:rPr>
                <w:color w:val="000000"/>
              </w:rPr>
              <w:t xml:space="preserve">Отгрузка оборудования </w:t>
            </w:r>
          </w:p>
        </w:tc>
      </w:tr>
      <w:tr w:rsidR="00D71FB7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1FB7" w:rsidRPr="00BE2038" w:rsidRDefault="00D71FB7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1FB7" w:rsidRPr="00D71FB7" w:rsidRDefault="00D71FB7" w:rsidP="0082179E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Разгрузка оборудование на месте хранения</w:t>
            </w:r>
          </w:p>
        </w:tc>
      </w:tr>
      <w:tr w:rsidR="00D71FB7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1FB7" w:rsidRPr="00BE2038" w:rsidRDefault="00D71FB7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71FB7" w:rsidRPr="00D71FB7" w:rsidRDefault="00D71FB7" w:rsidP="00D71FB7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Складирование упакованного оборудования </w:t>
            </w:r>
          </w:p>
        </w:tc>
      </w:tr>
      <w:tr w:rsidR="005129A2" w:rsidRPr="00BE2038" w:rsidTr="0012578F">
        <w:trPr>
          <w:trHeight w:val="212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0B710D" w:rsidP="00677A6E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Вести учет </w:t>
            </w:r>
            <w:r w:rsidR="00677A6E" w:rsidRPr="00D71FB7">
              <w:t>выставочных конструкций, оборудования</w:t>
            </w:r>
            <w:r w:rsidR="00677A6E">
              <w:t>,</w:t>
            </w:r>
            <w:r w:rsidR="00677A6E"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="00677A6E" w:rsidRPr="00D71FB7">
              <w:t>, выставочных стендов</w:t>
            </w:r>
            <w:r>
              <w:rPr>
                <w:color w:val="000000"/>
              </w:rPr>
              <w:t>, находящейся на хранении</w:t>
            </w:r>
          </w:p>
        </w:tc>
      </w:tr>
      <w:tr w:rsidR="005129A2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677A6E" w:rsidP="0012578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Осуществлять текущее и перспективное планирование хранения</w:t>
            </w:r>
          </w:p>
        </w:tc>
      </w:tr>
      <w:tr w:rsidR="005129A2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677A6E" w:rsidP="0012578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Проводить комплексную инвентаризацию</w:t>
            </w:r>
          </w:p>
        </w:tc>
      </w:tr>
      <w:tr w:rsidR="00677A6E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7A6E" w:rsidRPr="00BE2038" w:rsidRDefault="00677A6E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77A6E" w:rsidRPr="00BE2038" w:rsidRDefault="00677A6E" w:rsidP="0012578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Использовать специализированные программы для учета хранения</w:t>
            </w:r>
          </w:p>
        </w:tc>
      </w:tr>
      <w:tr w:rsidR="005129A2" w:rsidRPr="00BE2038" w:rsidTr="0012578F">
        <w:trPr>
          <w:trHeight w:val="183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0B710D" w:rsidP="0012578F">
            <w:pPr>
              <w:jc w:val="both"/>
              <w:rPr>
                <w:color w:val="000000" w:themeColor="text1"/>
              </w:rPr>
            </w:pPr>
            <w:r w:rsidRPr="00874B21">
              <w:rPr>
                <w:color w:val="000000"/>
              </w:rPr>
              <w:t>Складировать выставочное оборудование и электрооборудование согласно технической документации</w:t>
            </w:r>
          </w:p>
        </w:tc>
      </w:tr>
      <w:tr w:rsidR="005129A2" w:rsidRPr="00BE2038" w:rsidTr="0012578F">
        <w:trPr>
          <w:trHeight w:val="225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677A6E" w:rsidP="0012578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Нормативно-технические документы, регламентирующие условия хранения и складирования </w:t>
            </w:r>
            <w:r w:rsidRPr="00D71FB7">
              <w:t>выставочных конструкций, оборудования</w:t>
            </w:r>
            <w:r>
              <w:t>,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Pr="00D71FB7">
              <w:t>, выставочных стендов и баннеров</w:t>
            </w:r>
          </w:p>
        </w:tc>
      </w:tr>
      <w:tr w:rsidR="005129A2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677A6E" w:rsidP="00677A6E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Методическая документация по хранению </w:t>
            </w:r>
            <w:r w:rsidRPr="00D71FB7">
              <w:t>выставочных конструкций, оборудования</w:t>
            </w:r>
            <w:r>
              <w:t>,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Pr="00D71FB7">
              <w:t>, выставочных стендов и баннеров</w:t>
            </w:r>
          </w:p>
        </w:tc>
      </w:tr>
      <w:tr w:rsidR="005129A2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677A6E" w:rsidP="0012578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Основы организации складского хозяйства и учета товарно-материальных ценностей</w:t>
            </w:r>
          </w:p>
        </w:tc>
      </w:tr>
      <w:tr w:rsidR="005129A2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677A6E" w:rsidP="0012578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Специализированные программы складирования и учета</w:t>
            </w:r>
          </w:p>
        </w:tc>
      </w:tr>
      <w:tr w:rsidR="005129A2" w:rsidRPr="0053143D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53143D" w:rsidRDefault="00677A6E" w:rsidP="0012578F">
            <w:pPr>
              <w:jc w:val="both"/>
            </w:pPr>
            <w:r>
              <w:rPr>
                <w:color w:val="000000"/>
              </w:rPr>
              <w:t>Требования охраны труда, производственной санитарии и гигиены</w:t>
            </w:r>
          </w:p>
        </w:tc>
      </w:tr>
      <w:tr w:rsidR="005129A2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Default="00677A6E" w:rsidP="0012578F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color w:val="000000"/>
              </w:rPr>
              <w:t>Правила применения средств пожаротушения и средств индивидуальной защиты</w:t>
            </w:r>
          </w:p>
        </w:tc>
      </w:tr>
      <w:tr w:rsidR="005129A2" w:rsidRPr="00BE2038" w:rsidTr="0012578F">
        <w:trPr>
          <w:trHeight w:val="170"/>
        </w:trPr>
        <w:tc>
          <w:tcPr>
            <w:tcW w:w="12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5129A2" w:rsidRPr="00BE2038" w:rsidRDefault="005129A2" w:rsidP="00DE39AD">
      <w:pPr>
        <w:pStyle w:val="23"/>
        <w:rPr>
          <w:color w:val="000000" w:themeColor="text1"/>
        </w:rPr>
      </w:pPr>
    </w:p>
    <w:p w:rsidR="00DE39AD" w:rsidRPr="00BE2038" w:rsidRDefault="00DE39AD" w:rsidP="00DE39AD">
      <w:pPr>
        <w:pStyle w:val="23"/>
        <w:rPr>
          <w:color w:val="000000" w:themeColor="text1"/>
          <w:sz w:val="16"/>
          <w:szCs w:val="16"/>
        </w:rPr>
      </w:pPr>
      <w:bookmarkStart w:id="4" w:name="_Toc164171051"/>
      <w:r w:rsidRPr="00BE2038">
        <w:rPr>
          <w:color w:val="000000" w:themeColor="text1"/>
        </w:rPr>
        <w:t>3.</w:t>
      </w:r>
      <w:r w:rsidRPr="00BE2038">
        <w:rPr>
          <w:color w:val="000000" w:themeColor="text1"/>
          <w:lang w:val="en-US"/>
        </w:rPr>
        <w:t>2</w:t>
      </w:r>
      <w:r w:rsidRPr="00BE2038">
        <w:rPr>
          <w:color w:val="000000" w:themeColor="text1"/>
        </w:rPr>
        <w:t>. Обобщенная трудовая функция</w:t>
      </w:r>
      <w:bookmarkEnd w:id="4"/>
    </w:p>
    <w:p w:rsidR="00DE39AD" w:rsidRPr="00BE2038" w:rsidRDefault="00DE39AD" w:rsidP="00DE39AD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782"/>
        <w:gridCol w:w="1119"/>
        <w:gridCol w:w="732"/>
        <w:gridCol w:w="642"/>
        <w:gridCol w:w="657"/>
        <w:gridCol w:w="1567"/>
        <w:gridCol w:w="615"/>
        <w:gridCol w:w="156"/>
        <w:gridCol w:w="589"/>
        <w:gridCol w:w="714"/>
        <w:gridCol w:w="1044"/>
        <w:gridCol w:w="1371"/>
      </w:tblGrid>
      <w:tr w:rsidR="00BE2038" w:rsidRPr="00BE2038" w:rsidTr="000A634E">
        <w:trPr>
          <w:trHeight w:val="278"/>
        </w:trPr>
        <w:tc>
          <w:tcPr>
            <w:tcW w:w="81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1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472DDA" w:rsidP="002F1057">
            <w:pPr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Cs w:val="24"/>
              </w:rPr>
              <w:t>Согласование с заказчиком и о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рганизация </w:t>
            </w:r>
            <w:r>
              <w:rPr>
                <w:color w:val="000000" w:themeColor="text1"/>
                <w:kern w:val="0"/>
                <w:szCs w:val="24"/>
              </w:rPr>
              <w:t xml:space="preserve">работ по сборке, монтажу, 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демонтажу </w:t>
            </w:r>
            <w:r>
              <w:rPr>
                <w:color w:val="000000" w:themeColor="text1"/>
                <w:kern w:val="0"/>
                <w:szCs w:val="24"/>
              </w:rPr>
              <w:t xml:space="preserve">и складированию </w:t>
            </w:r>
            <w:r w:rsidRPr="00BE2038">
              <w:rPr>
                <w:color w:val="000000" w:themeColor="text1"/>
              </w:rPr>
              <w:t>выставочных конструкций, оборудовани</w:t>
            </w:r>
            <w:r>
              <w:rPr>
                <w:color w:val="000000" w:themeColor="text1"/>
              </w:rPr>
              <w:t>я,</w:t>
            </w:r>
            <w:r>
              <w:rPr>
                <w:color w:val="000000" w:themeColor="text1"/>
                <w:kern w:val="0"/>
                <w:szCs w:val="24"/>
              </w:rPr>
              <w:t xml:space="preserve"> </w:t>
            </w:r>
            <w:r w:rsidRPr="00BE2038">
              <w:rPr>
                <w:color w:val="000000" w:themeColor="text1"/>
                <w:kern w:val="0"/>
                <w:szCs w:val="24"/>
              </w:rPr>
              <w:t>электрооборудовани</w:t>
            </w:r>
            <w:r>
              <w:rPr>
                <w:color w:val="000000" w:themeColor="text1"/>
                <w:kern w:val="0"/>
                <w:szCs w:val="24"/>
              </w:rPr>
              <w:t>я,</w:t>
            </w:r>
            <w:r w:rsidRPr="00BE203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выставочных стендов, баннеров</w:t>
            </w:r>
          </w:p>
        </w:tc>
        <w:tc>
          <w:tcPr>
            <w:tcW w:w="28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CD75DA" w:rsidRDefault="00CD75DA" w:rsidP="002F10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</w:t>
            </w:r>
          </w:p>
        </w:tc>
        <w:tc>
          <w:tcPr>
            <w:tcW w:w="80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6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FC7ABE" w:rsidRDefault="00CD75DA" w:rsidP="002F10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E2038" w:rsidRPr="00BE2038" w:rsidTr="002F1057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BE2038" w:rsidRPr="00BE2038" w:rsidTr="000A634E">
        <w:trPr>
          <w:trHeight w:val="283"/>
        </w:trPr>
        <w:tc>
          <w:tcPr>
            <w:tcW w:w="132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9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5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BE2038" w:rsidRPr="00BE2038" w:rsidTr="000A634E">
        <w:trPr>
          <w:trHeight w:val="479"/>
        </w:trPr>
        <w:tc>
          <w:tcPr>
            <w:tcW w:w="1320" w:type="pct"/>
            <w:gridSpan w:val="2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988" w:type="pct"/>
            <w:gridSpan w:val="6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BE2038" w:rsidRPr="00BE2038" w:rsidTr="002F1057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BE2038" w:rsidRPr="00BE2038" w:rsidTr="000A634E">
        <w:trPr>
          <w:trHeight w:val="525"/>
        </w:trPr>
        <w:tc>
          <w:tcPr>
            <w:tcW w:w="13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68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E31A9" w:rsidRPr="007E31A9" w:rsidRDefault="007E31A9" w:rsidP="007E31A9">
            <w:pPr>
              <w:rPr>
                <w:color w:val="000000" w:themeColor="text1"/>
              </w:rPr>
            </w:pPr>
            <w:r w:rsidRPr="007E31A9">
              <w:rPr>
                <w:color w:val="000000" w:themeColor="text1"/>
              </w:rPr>
              <w:t>Бригадир монтажников</w:t>
            </w:r>
          </w:p>
          <w:p w:rsidR="007E31A9" w:rsidRPr="007E31A9" w:rsidRDefault="007E31A9" w:rsidP="007E31A9">
            <w:pPr>
              <w:rPr>
                <w:color w:val="000000" w:themeColor="text1"/>
              </w:rPr>
            </w:pPr>
            <w:r w:rsidRPr="007E31A9">
              <w:rPr>
                <w:color w:val="000000" w:themeColor="text1"/>
              </w:rPr>
              <w:t>Бригадир электромонтажников</w:t>
            </w:r>
          </w:p>
          <w:p w:rsidR="00EF6EE2" w:rsidRPr="00BE2038" w:rsidRDefault="007E31A9" w:rsidP="007E31A9">
            <w:pPr>
              <w:rPr>
                <w:color w:val="000000" w:themeColor="text1"/>
              </w:rPr>
            </w:pPr>
            <w:r w:rsidRPr="007E31A9">
              <w:rPr>
                <w:color w:val="000000" w:themeColor="text1"/>
              </w:rPr>
              <w:t>Шеф монтажа</w:t>
            </w:r>
          </w:p>
        </w:tc>
      </w:tr>
      <w:tr w:rsidR="00BE2038" w:rsidRPr="00BE2038" w:rsidTr="002F1057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BE2038" w:rsidRPr="00BE2038" w:rsidTr="000A634E">
        <w:trPr>
          <w:trHeight w:val="408"/>
        </w:trPr>
        <w:tc>
          <w:tcPr>
            <w:tcW w:w="13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68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50C2B" w:rsidRPr="00A771ED" w:rsidRDefault="00450C2B" w:rsidP="00450C2B">
            <w:pPr>
              <w:rPr>
                <w:szCs w:val="24"/>
              </w:rPr>
            </w:pPr>
            <w:r w:rsidRPr="00A771ED">
              <w:rPr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  <w:p w:rsidR="00450C2B" w:rsidRPr="00A771ED" w:rsidRDefault="00450C2B" w:rsidP="00450C2B">
            <w:pPr>
              <w:rPr>
                <w:szCs w:val="24"/>
              </w:rPr>
            </w:pPr>
            <w:r w:rsidRPr="00A771ED">
              <w:rPr>
                <w:szCs w:val="24"/>
              </w:rPr>
              <w:t xml:space="preserve">или </w:t>
            </w:r>
          </w:p>
          <w:p w:rsidR="00450C2B" w:rsidRPr="00A771ED" w:rsidRDefault="00450C2B" w:rsidP="00450C2B">
            <w:pPr>
              <w:rPr>
                <w:szCs w:val="24"/>
              </w:rPr>
            </w:pPr>
            <w:r w:rsidRPr="00A771ED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:rsidR="00450C2B" w:rsidRPr="00A771ED" w:rsidRDefault="00450C2B" w:rsidP="00450C2B">
            <w:pPr>
              <w:rPr>
                <w:szCs w:val="24"/>
              </w:rPr>
            </w:pPr>
            <w:r w:rsidRPr="00A771ED">
              <w:rPr>
                <w:szCs w:val="24"/>
              </w:rPr>
              <w:t>или</w:t>
            </w:r>
          </w:p>
          <w:p w:rsidR="00DE39AD" w:rsidRPr="00450C2B" w:rsidRDefault="00450C2B" w:rsidP="00450C2B">
            <w:pPr>
              <w:rPr>
                <w:szCs w:val="24"/>
                <w:highlight w:val="yellow"/>
              </w:rPr>
            </w:pPr>
            <w:r w:rsidRPr="00A771ED">
              <w:rPr>
                <w:szCs w:val="24"/>
              </w:rPr>
              <w:t xml:space="preserve">Среднее профессиональное образование (непрофильное) – программы </w:t>
            </w:r>
            <w:r w:rsidRPr="00722640">
              <w:rPr>
                <w:szCs w:val="24"/>
              </w:rPr>
              <w:t>подготовки квалифицированных рабочих (служащих) и дополнительное профессиональное</w:t>
            </w:r>
            <w:r w:rsidRPr="00A771ED">
              <w:rPr>
                <w:szCs w:val="24"/>
              </w:rPr>
              <w:t xml:space="preserve"> образование в области </w:t>
            </w:r>
            <w:r w:rsidRPr="003614D9">
              <w:rPr>
                <w:rFonts w:eastAsia="Calibri"/>
                <w:szCs w:val="24"/>
              </w:rPr>
              <w:t>экспозиции и художественно-оформительских работ</w:t>
            </w:r>
          </w:p>
        </w:tc>
      </w:tr>
      <w:tr w:rsidR="00BE2038" w:rsidRPr="00BE2038" w:rsidTr="000A634E">
        <w:trPr>
          <w:trHeight w:val="408"/>
        </w:trPr>
        <w:tc>
          <w:tcPr>
            <w:tcW w:w="13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Требования к опыту практической  работы</w:t>
            </w:r>
          </w:p>
        </w:tc>
        <w:tc>
          <w:tcPr>
            <w:tcW w:w="368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A8103F" w:rsidRDefault="00A8103F" w:rsidP="00645A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645AC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лет в сфере </w:t>
            </w:r>
            <w:r w:rsidR="00DA4228">
              <w:rPr>
                <w:color w:val="000000" w:themeColor="text1"/>
              </w:rPr>
              <w:t xml:space="preserve">выставочной </w:t>
            </w:r>
            <w:r>
              <w:rPr>
                <w:color w:val="000000" w:themeColor="text1"/>
              </w:rPr>
              <w:t>застройки</w:t>
            </w:r>
          </w:p>
        </w:tc>
      </w:tr>
      <w:tr w:rsidR="00D57DBF" w:rsidRPr="00BE2038" w:rsidTr="000A634E">
        <w:trPr>
          <w:trHeight w:val="408"/>
        </w:trPr>
        <w:tc>
          <w:tcPr>
            <w:tcW w:w="13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7DBF" w:rsidRPr="00BE2038" w:rsidRDefault="00D57DBF" w:rsidP="00D57DBF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68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7DBF" w:rsidRPr="000643E3" w:rsidRDefault="00D57DBF" w:rsidP="00D57DBF">
            <w:pPr>
              <w:rPr>
                <w:szCs w:val="24"/>
              </w:rPr>
            </w:pPr>
            <w:r w:rsidRPr="000643E3">
              <w:rPr>
                <w:szCs w:val="24"/>
              </w:rPr>
              <w:t>Прохождение обучения и проверки знаний требований охраны труда</w:t>
            </w:r>
            <w:r w:rsidR="009A7D5D">
              <w:rPr>
                <w:rStyle w:val="ac"/>
              </w:rPr>
              <w:t>3</w:t>
            </w:r>
          </w:p>
          <w:p w:rsidR="00D57DBF" w:rsidRPr="000643E3" w:rsidRDefault="00D57DBF" w:rsidP="00D57DBF">
            <w:pPr>
              <w:rPr>
                <w:szCs w:val="24"/>
              </w:rPr>
            </w:pPr>
            <w:r w:rsidRPr="000643E3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9A7D5D">
              <w:rPr>
                <w:rStyle w:val="ac"/>
              </w:rPr>
              <w:t>4</w:t>
            </w:r>
          </w:p>
          <w:p w:rsidR="00D57DBF" w:rsidRPr="00BE2038" w:rsidRDefault="00D57DBF" w:rsidP="00D57DBF">
            <w:pPr>
              <w:rPr>
                <w:color w:val="000000" w:themeColor="text1"/>
              </w:rPr>
            </w:pPr>
            <w:r w:rsidRPr="000643E3">
              <w:rPr>
                <w:szCs w:val="24"/>
              </w:rPr>
              <w:t>Прохождение противопожарного инструктажа и пожарно-технического минимума по соответствующей программе обучения мерам пожарной безопасности</w:t>
            </w:r>
            <w:r w:rsidR="009A7D5D">
              <w:rPr>
                <w:rStyle w:val="ac"/>
              </w:rPr>
              <w:t>5</w:t>
            </w:r>
          </w:p>
        </w:tc>
      </w:tr>
      <w:tr w:rsidR="00D57DBF" w:rsidRPr="00BE2038" w:rsidTr="000A634E">
        <w:trPr>
          <w:trHeight w:val="408"/>
        </w:trPr>
        <w:tc>
          <w:tcPr>
            <w:tcW w:w="13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7DBF" w:rsidRPr="00BE2038" w:rsidRDefault="00D57DBF" w:rsidP="00D57DBF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68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7DBF" w:rsidRPr="00BE2038" w:rsidRDefault="00220603" w:rsidP="00D57D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57DBF" w:rsidRPr="00BE2038" w:rsidTr="002F1057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D57DBF" w:rsidRPr="00BE2038" w:rsidRDefault="00D57DBF" w:rsidP="00D57DBF">
            <w:pPr>
              <w:rPr>
                <w:color w:val="000000" w:themeColor="text1"/>
              </w:rPr>
            </w:pPr>
            <w:r w:rsidRPr="00DA7651">
              <w:rPr>
                <w:color w:val="000000" w:themeColor="text1"/>
              </w:rPr>
              <w:t>Дополнительные характеристики</w:t>
            </w:r>
          </w:p>
        </w:tc>
      </w:tr>
      <w:tr w:rsidR="00D57DBF" w:rsidRPr="00BE2038" w:rsidTr="000A634E">
        <w:trPr>
          <w:trHeight w:val="283"/>
        </w:trPr>
        <w:tc>
          <w:tcPr>
            <w:tcW w:w="16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7DBF" w:rsidRPr="00BE2038" w:rsidRDefault="00D57DBF" w:rsidP="00D57DBF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7DBF" w:rsidRPr="00BE2038" w:rsidRDefault="00D57DBF" w:rsidP="00D57DBF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Код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7DBF" w:rsidRPr="00BE2038" w:rsidRDefault="00D57DBF" w:rsidP="00D57DBF">
            <w:pPr>
              <w:jc w:val="center"/>
              <w:rPr>
                <w:color w:val="000000" w:themeColor="text1"/>
                <w:sz w:val="32"/>
                <w:szCs w:val="32"/>
                <w:vertAlign w:val="superscript"/>
              </w:rPr>
            </w:pPr>
            <w:r w:rsidRPr="00BE2038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DA7651" w:rsidRPr="00BE2038" w:rsidTr="000A634E">
        <w:trPr>
          <w:trHeight w:val="283"/>
        </w:trPr>
        <w:tc>
          <w:tcPr>
            <w:tcW w:w="16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A7651" w:rsidRPr="00BE2038" w:rsidRDefault="00DA7651" w:rsidP="00DA7651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  <w:szCs w:val="24"/>
              </w:rPr>
              <w:t>ОКЗ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A7651" w:rsidRPr="00BE2038" w:rsidRDefault="00DA7651" w:rsidP="00DA7651">
            <w:pPr>
              <w:rPr>
                <w:color w:val="000000" w:themeColor="text1"/>
              </w:rPr>
            </w:pPr>
            <w:r>
              <w:rPr>
                <w:color w:val="000000"/>
              </w:rPr>
              <w:t>3123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A7651" w:rsidRPr="00BE2038" w:rsidRDefault="00DA7651" w:rsidP="00DA7651">
            <w:pPr>
              <w:rPr>
                <w:color w:val="000000" w:themeColor="text1"/>
              </w:rPr>
            </w:pPr>
            <w:r>
              <w:rPr>
                <w:color w:val="000000"/>
              </w:rPr>
              <w:t>Мастера (бригадиры) в строительстве</w:t>
            </w:r>
          </w:p>
        </w:tc>
      </w:tr>
      <w:tr w:rsidR="00740ACA" w:rsidRPr="00BE2038" w:rsidTr="000A634E">
        <w:trPr>
          <w:trHeight w:val="283"/>
        </w:trPr>
        <w:tc>
          <w:tcPr>
            <w:tcW w:w="165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§ 20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Сборщик 2-го разряда</w:t>
            </w:r>
          </w:p>
        </w:tc>
      </w:tr>
      <w:tr w:rsidR="00740ACA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§ 21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Сборщик 3-го разряда</w:t>
            </w:r>
          </w:p>
        </w:tc>
      </w:tr>
      <w:tr w:rsidR="00740ACA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740ACA">
              <w:rPr>
                <w:color w:val="000000" w:themeColor="text1"/>
                <w:shd w:val="clear" w:color="auto" w:fill="FFFFFF"/>
              </w:rPr>
              <w:t>§ 22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740ACA">
              <w:rPr>
                <w:color w:val="000000" w:themeColor="text1"/>
                <w:shd w:val="clear" w:color="auto" w:fill="FFFFFF"/>
              </w:rPr>
              <w:t>Сборщик 4-го разряда</w:t>
            </w:r>
          </w:p>
        </w:tc>
      </w:tr>
      <w:tr w:rsidR="00740ACA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§ 118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Монтажник 2-го разряда</w:t>
            </w:r>
          </w:p>
        </w:tc>
      </w:tr>
      <w:tr w:rsidR="00740ACA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BE2038" w:rsidRDefault="00740ACA" w:rsidP="00740AC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§ 119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40ACA" w:rsidRPr="00D37385" w:rsidRDefault="00740ACA" w:rsidP="00740ACA">
            <w:pPr>
              <w:rPr>
                <w:color w:val="000000" w:themeColor="text1"/>
                <w:shd w:val="clear" w:color="auto" w:fill="FFFFFF"/>
              </w:rPr>
            </w:pPr>
            <w:r w:rsidRPr="00D37385">
              <w:rPr>
                <w:color w:val="000000" w:themeColor="text1"/>
                <w:shd w:val="clear" w:color="auto" w:fill="FFFFFF"/>
              </w:rPr>
              <w:t>Монтажник 3-го разряда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§ 417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D37385" w:rsidRDefault="000A634E" w:rsidP="000A634E">
            <w:pPr>
              <w:suppressAutoHyphens w:val="0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</w:rPr>
              <w:t>Электромонтажник по кабельным сетям 3-го разряда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§ 423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D37385" w:rsidRDefault="000A634E" w:rsidP="000A634E">
            <w:pPr>
              <w:suppressAutoHyphens w:val="0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</w:rPr>
              <w:t>Электромонтажник по освещению и осветительным сетям 3-го разряда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§ 428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Электромонтажник по распределительным устройствам и вторичным цепям 3-го разряда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§ 438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Электромонтажник по силовым сетям и электрооборудованию 3-го разряда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  <w:szCs w:val="24"/>
              </w:rPr>
              <w:t>ОКПДТР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23991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Мастер строительных и монтажных работ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  <w:szCs w:val="24"/>
              </w:rPr>
              <w:t>ОКСО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2.08.01.05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Мастер столярно-плотничных и паркетных работ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2.08.01.06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Мастер сухого строительства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65352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17" w:tgtFrame="_blank" w:history="1">
              <w:r w:rsidR="000A634E" w:rsidRPr="0093323B">
                <w:rPr>
                  <w:rFonts w:ascii="Times New Roman" w:hAnsi="Times New Roman"/>
                  <w:b w:val="0"/>
                  <w:bCs w:val="0"/>
                  <w:color w:val="000000" w:themeColor="text1"/>
                  <w:sz w:val="24"/>
                  <w:szCs w:val="22"/>
                  <w:shd w:val="clear" w:color="auto" w:fill="FFFFFF"/>
                </w:rPr>
                <w:t>2.08.01.07</w:t>
              </w:r>
            </w:hyperlink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Мастер общестроительных рабо</w:t>
            </w:r>
            <w:r w:rsidR="00DE07E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т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65352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18" w:tgtFrame="_blank" w:history="1">
              <w:r w:rsidR="000A634E" w:rsidRPr="0093323B">
                <w:rPr>
                  <w:rFonts w:ascii="Times New Roman" w:hAnsi="Times New Roman"/>
                  <w:b w:val="0"/>
                  <w:bCs w:val="0"/>
                  <w:color w:val="000000" w:themeColor="text1"/>
                  <w:sz w:val="24"/>
                  <w:szCs w:val="22"/>
                  <w:shd w:val="clear" w:color="auto" w:fill="FFFFFF"/>
                </w:rPr>
                <w:t>2.08.01.08</w:t>
              </w:r>
            </w:hyperlink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Мастер отделочных строительных работ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65352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19" w:tgtFrame="_blank" w:history="1">
              <w:r w:rsidR="000A634E" w:rsidRPr="0093323B">
                <w:rPr>
                  <w:rFonts w:ascii="Times New Roman" w:hAnsi="Times New Roman"/>
                  <w:b w:val="0"/>
                  <w:color w:val="000000" w:themeColor="text1"/>
                  <w:sz w:val="24"/>
                  <w:szCs w:val="22"/>
                  <w:shd w:val="clear" w:color="auto" w:fill="FFFFFF"/>
                </w:rPr>
                <w:t>2.08.01.09</w:t>
              </w:r>
            </w:hyperlink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Слесарь по строительно-монтажным работам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2.08.01.08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Мастер отделочных строительных работ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65352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20" w:history="1">
              <w:r w:rsidR="000A634E" w:rsidRPr="0093323B">
                <w:rPr>
                  <w:rFonts w:ascii="Times New Roman" w:hAnsi="Times New Roman"/>
                  <w:b w:val="0"/>
                  <w:color w:val="000000" w:themeColor="text1"/>
                  <w:sz w:val="24"/>
                  <w:szCs w:val="22"/>
                  <w:shd w:val="clear" w:color="auto" w:fill="FFFFFF"/>
                </w:rPr>
                <w:t>2.08.01.17</w:t>
              </w:r>
            </w:hyperlink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65352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21" w:history="1">
              <w:r w:rsidR="000A634E" w:rsidRPr="0093323B">
                <w:rPr>
                  <w:rFonts w:ascii="Times New Roman" w:hAnsi="Times New Roman"/>
                  <w:b w:val="0"/>
                  <w:color w:val="000000" w:themeColor="text1"/>
                  <w:sz w:val="24"/>
                  <w:szCs w:val="22"/>
                  <w:shd w:val="clear" w:color="auto" w:fill="FFFFFF"/>
                </w:rPr>
                <w:t>Электромонтажник-наладчик</w:t>
              </w:r>
            </w:hyperlink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65352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22" w:history="1">
              <w:r w:rsidR="000A634E" w:rsidRPr="0093323B">
                <w:rPr>
                  <w:rFonts w:ascii="Times New Roman" w:hAnsi="Times New Roman"/>
                  <w:b w:val="0"/>
                  <w:color w:val="000000" w:themeColor="text1"/>
                  <w:sz w:val="24"/>
                  <w:szCs w:val="22"/>
                  <w:shd w:val="clear" w:color="auto" w:fill="FFFFFF"/>
                </w:rPr>
                <w:t>2.08.01.18</w:t>
              </w:r>
            </w:hyperlink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65352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hyperlink r:id="rId23" w:history="1">
              <w:r w:rsidR="000A634E" w:rsidRPr="0093323B">
                <w:rPr>
                  <w:rFonts w:ascii="Times New Roman" w:hAnsi="Times New Roman"/>
                  <w:b w:val="0"/>
                  <w:color w:val="000000" w:themeColor="text1"/>
                  <w:sz w:val="24"/>
                  <w:szCs w:val="22"/>
                  <w:shd w:val="clear" w:color="auto" w:fill="FFFFFF"/>
                </w:rPr>
                <w:t>Электромонтажник электрических сетей и электрооборудования</w:t>
              </w:r>
            </w:hyperlink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2.11.01.01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2"/>
                <w:shd w:val="clear" w:color="auto" w:fill="FFFFFF"/>
              </w:rPr>
              <w:t>Монтажник радиоэлектронной аппаратуры и приборов</w:t>
            </w:r>
          </w:p>
        </w:tc>
      </w:tr>
      <w:tr w:rsidR="000A634E" w:rsidRPr="00BE2038" w:rsidTr="000A634E">
        <w:trPr>
          <w:trHeight w:val="283"/>
        </w:trPr>
        <w:tc>
          <w:tcPr>
            <w:tcW w:w="1653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BE2038" w:rsidRDefault="000A634E" w:rsidP="000A63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  <w:t>2.11.01.12</w:t>
            </w:r>
          </w:p>
        </w:tc>
        <w:tc>
          <w:tcPr>
            <w:tcW w:w="275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A634E" w:rsidRPr="0093323B" w:rsidRDefault="000A634E" w:rsidP="000A634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</w:pPr>
            <w:r w:rsidRPr="009332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2"/>
              </w:rPr>
              <w:t>Сборщик изделий электронной техники</w:t>
            </w:r>
          </w:p>
        </w:tc>
      </w:tr>
    </w:tbl>
    <w:p w:rsidR="00DE39AD" w:rsidRDefault="00DE39AD" w:rsidP="00DE39AD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798"/>
        <w:gridCol w:w="688"/>
        <w:gridCol w:w="321"/>
        <w:gridCol w:w="1837"/>
        <w:gridCol w:w="1681"/>
        <w:gridCol w:w="631"/>
        <w:gridCol w:w="33"/>
        <w:gridCol w:w="24"/>
        <w:gridCol w:w="822"/>
        <w:gridCol w:w="749"/>
        <w:gridCol w:w="20"/>
        <w:gridCol w:w="1000"/>
        <w:gridCol w:w="1384"/>
      </w:tblGrid>
      <w:tr w:rsidR="005129A2" w:rsidRPr="00BE2038" w:rsidTr="0012578F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129A2" w:rsidRDefault="005129A2" w:rsidP="005129A2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</w:t>
            </w:r>
            <w:r>
              <w:rPr>
                <w:b/>
                <w:color w:val="000000" w:themeColor="text1"/>
              </w:rPr>
              <w:t>2</w:t>
            </w:r>
            <w:r w:rsidRPr="00BE203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</w:t>
            </w:r>
            <w:r w:rsidRPr="00BE2038">
              <w:rPr>
                <w:b/>
                <w:color w:val="000000" w:themeColor="text1"/>
              </w:rPr>
              <w:t>. Трудовая функция</w:t>
            </w:r>
          </w:p>
          <w:p w:rsidR="00B232AD" w:rsidRPr="00BE2038" w:rsidRDefault="00B232AD" w:rsidP="005129A2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5129A2" w:rsidRPr="00BE2038" w:rsidTr="0012578F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472DDA" w:rsidP="0012578F">
            <w:pPr>
              <w:rPr>
                <w:color w:val="000000" w:themeColor="text1"/>
              </w:rPr>
            </w:pPr>
            <w:r w:rsidRPr="00077FB0">
              <w:rPr>
                <w:color w:val="000000" w:themeColor="text1"/>
              </w:rPr>
              <w:t>Согласование работ застройки с заказчиком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957381" w:rsidRDefault="00957381" w:rsidP="009573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5129A2" w:rsidRPr="00BE2038">
              <w:rPr>
                <w:color w:val="000000" w:themeColor="text1"/>
                <w:lang w:val="en-US"/>
              </w:rPr>
              <w:t>/0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.4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957381" w:rsidP="001257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129A2" w:rsidRPr="00BE2038" w:rsidTr="0012578F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</w:tr>
      <w:tr w:rsidR="005129A2" w:rsidRPr="00BE2038" w:rsidTr="0012578F">
        <w:trPr>
          <w:trHeight w:val="488"/>
        </w:trPr>
        <w:tc>
          <w:tcPr>
            <w:tcW w:w="113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</w:tr>
      <w:tr w:rsidR="005129A2" w:rsidRPr="00BE2038" w:rsidTr="0012578F">
        <w:trPr>
          <w:trHeight w:val="479"/>
        </w:trPr>
        <w:tc>
          <w:tcPr>
            <w:tcW w:w="1277" w:type="pct"/>
            <w:gridSpan w:val="3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726" w:type="pct"/>
            <w:gridSpan w:val="3"/>
            <w:shd w:val="clear" w:color="auto" w:fill="auto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5129A2" w:rsidRPr="00BE2038" w:rsidTr="0012578F">
        <w:trPr>
          <w:trHeight w:val="226"/>
        </w:trPr>
        <w:tc>
          <w:tcPr>
            <w:tcW w:w="127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jc w:val="both"/>
              <w:rPr>
                <w:color w:val="000000" w:themeColor="text1"/>
              </w:rPr>
            </w:pPr>
          </w:p>
        </w:tc>
      </w:tr>
      <w:tr w:rsidR="005129A2" w:rsidTr="0012578F">
        <w:trPr>
          <w:trHeight w:val="200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Default="007B7126" w:rsidP="0012578F">
            <w:pPr>
              <w:jc w:val="both"/>
            </w:pPr>
            <w:r>
              <w:t>Определение место застройки с заказчиком</w:t>
            </w:r>
          </w:p>
        </w:tc>
      </w:tr>
      <w:tr w:rsidR="005129A2" w:rsidRPr="00BE2038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7B7126" w:rsidP="007B712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основной концепция застройки с заказчиком</w:t>
            </w:r>
          </w:p>
        </w:tc>
      </w:tr>
      <w:tr w:rsidR="005129A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126" w:rsidRDefault="007B7126" w:rsidP="0012578F">
            <w:pPr>
              <w:jc w:val="both"/>
            </w:pPr>
            <w:r>
              <w:t>Согласование этапов работ по застройки с заказчиком</w:t>
            </w:r>
          </w:p>
        </w:tc>
      </w:tr>
      <w:tr w:rsidR="005129A2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897A12" w:rsidRDefault="007B7126" w:rsidP="0012578F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Консультирование с заказчиком на всех этапах застройки</w:t>
            </w:r>
          </w:p>
        </w:tc>
      </w:tr>
      <w:tr w:rsidR="005129A2" w:rsidRPr="00BE2038" w:rsidTr="0012578F">
        <w:trPr>
          <w:trHeight w:val="212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7B7126" w:rsidRDefault="007B7126" w:rsidP="007B7126">
            <w:pPr>
              <w:jc w:val="both"/>
            </w:pPr>
            <w:r w:rsidRPr="007B7126">
              <w:t>Пользоваться персональным компьютером (ПК) и его периферийными устройствами</w:t>
            </w:r>
          </w:p>
        </w:tc>
      </w:tr>
      <w:tr w:rsidR="005129A2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7B7126" w:rsidRDefault="007B7126" w:rsidP="0012578F">
            <w:pPr>
              <w:jc w:val="both"/>
            </w:pPr>
            <w:r w:rsidRPr="007B7126">
              <w:t>Использовать специализированные программные приложения и информационно-коммуникационную сеть "Интернет" для выполнения рабочих задач</w:t>
            </w:r>
          </w:p>
        </w:tc>
      </w:tr>
      <w:tr w:rsidR="005129A2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7B7126" w:rsidRDefault="007B7126" w:rsidP="0012578F">
            <w:pPr>
              <w:jc w:val="both"/>
            </w:pPr>
            <w:r w:rsidRPr="007B7126">
              <w:t>Работать с большим массивом информационных данных</w:t>
            </w:r>
          </w:p>
        </w:tc>
      </w:tr>
      <w:tr w:rsidR="007B7126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126" w:rsidRPr="00BE2038" w:rsidRDefault="007B7126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126" w:rsidRPr="007B7126" w:rsidRDefault="007B7126" w:rsidP="007B7126">
            <w:pPr>
              <w:jc w:val="both"/>
            </w:pPr>
            <w:r w:rsidRPr="007B7126">
              <w:t>Устанавливать коммуникацию с заказчиками с целью предоставления актуальной информации общего характера</w:t>
            </w:r>
          </w:p>
        </w:tc>
      </w:tr>
      <w:tr w:rsidR="007B7126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126" w:rsidRPr="00BE2038" w:rsidRDefault="007B7126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126" w:rsidRPr="007B7126" w:rsidRDefault="007B7126" w:rsidP="0012578F">
            <w:pPr>
              <w:jc w:val="both"/>
            </w:pPr>
            <w:r w:rsidRPr="007B7126">
              <w:t>Использовать техники активного слушания и ведения диалога</w:t>
            </w:r>
          </w:p>
        </w:tc>
      </w:tr>
      <w:tr w:rsidR="007B7126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126" w:rsidRPr="00BE2038" w:rsidRDefault="007B7126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126" w:rsidRPr="007B7126" w:rsidRDefault="007B7126" w:rsidP="007B7126">
            <w:pPr>
              <w:jc w:val="both"/>
            </w:pPr>
            <w:r w:rsidRPr="007B7126">
              <w:t>Резюмировать полученную от заказчика информацию</w:t>
            </w:r>
          </w:p>
        </w:tc>
      </w:tr>
      <w:tr w:rsidR="007B7126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126" w:rsidRPr="00BE2038" w:rsidRDefault="007B7126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126" w:rsidRPr="007B7126" w:rsidRDefault="007B7126" w:rsidP="007B7126">
            <w:pPr>
              <w:jc w:val="both"/>
            </w:pPr>
            <w:r w:rsidRPr="007B7126">
              <w:t>Разрешать конфликтные ситуации при взаимодействии с заказчиком</w:t>
            </w:r>
          </w:p>
        </w:tc>
      </w:tr>
      <w:tr w:rsidR="005129A2" w:rsidRPr="00BE2038" w:rsidTr="0012578F">
        <w:trPr>
          <w:trHeight w:val="225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7B7126" w:rsidRDefault="007B7126" w:rsidP="0012578F">
            <w:pPr>
              <w:jc w:val="both"/>
            </w:pPr>
            <w:r w:rsidRPr="007B7126">
              <w:t>Стандарты и методические документы организации в сфере коммуникации с клиентами организации</w:t>
            </w:r>
          </w:p>
        </w:tc>
      </w:tr>
      <w:tr w:rsidR="005129A2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7B7126" w:rsidRDefault="007B7126" w:rsidP="0012578F">
            <w:pPr>
              <w:jc w:val="both"/>
            </w:pPr>
            <w:r w:rsidRPr="007B7126">
              <w:t>Законодательство Российской Федерации о персональных данных и в области информационной безопасности</w:t>
            </w:r>
          </w:p>
        </w:tc>
      </w:tr>
      <w:tr w:rsidR="005129A2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7B7126" w:rsidRDefault="007B7126" w:rsidP="0012578F">
            <w:pPr>
              <w:jc w:val="both"/>
            </w:pPr>
            <w:r w:rsidRPr="007B7126">
              <w:t>Требования охраны труда и пожарной безопасности</w:t>
            </w:r>
          </w:p>
        </w:tc>
      </w:tr>
      <w:tr w:rsidR="005129A2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7B7126" w:rsidRDefault="007B7126" w:rsidP="0012578F">
            <w:pPr>
              <w:jc w:val="both"/>
            </w:pPr>
            <w:r w:rsidRPr="007B7126">
              <w:t>Стандарты оформления документов</w:t>
            </w:r>
          </w:p>
        </w:tc>
      </w:tr>
      <w:tr w:rsidR="005129A2" w:rsidRPr="0053143D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53143D" w:rsidRDefault="007B7126" w:rsidP="0012578F">
            <w:pPr>
              <w:jc w:val="both"/>
            </w:pPr>
            <w:r w:rsidRPr="007B7126">
              <w:t>Правила деловой переписки и письменного этикета</w:t>
            </w:r>
          </w:p>
        </w:tc>
      </w:tr>
      <w:tr w:rsidR="005129A2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7B7126" w:rsidRDefault="007B7126" w:rsidP="0012578F">
            <w:pPr>
              <w:jc w:val="both"/>
            </w:pPr>
            <w:r w:rsidRPr="007B7126">
              <w:t>Организационная структура организации</w:t>
            </w:r>
          </w:p>
        </w:tc>
      </w:tr>
      <w:tr w:rsidR="005129A2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7B7126" w:rsidRDefault="007B7126" w:rsidP="0012578F">
            <w:pPr>
              <w:jc w:val="both"/>
            </w:pPr>
            <w:r w:rsidRPr="007B7126">
              <w:t>Правила делового общения и речевого этикета</w:t>
            </w:r>
          </w:p>
        </w:tc>
      </w:tr>
      <w:tr w:rsidR="005129A2" w:rsidRPr="00BE2038" w:rsidTr="0012578F">
        <w:trPr>
          <w:trHeight w:val="170"/>
        </w:trPr>
        <w:tc>
          <w:tcPr>
            <w:tcW w:w="12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5129A2" w:rsidP="0012578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5129A2" w:rsidRDefault="005129A2" w:rsidP="00DE39AD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800"/>
        <w:gridCol w:w="703"/>
        <w:gridCol w:w="325"/>
        <w:gridCol w:w="1842"/>
        <w:gridCol w:w="1672"/>
        <w:gridCol w:w="633"/>
        <w:gridCol w:w="35"/>
        <w:gridCol w:w="22"/>
        <w:gridCol w:w="811"/>
        <w:gridCol w:w="749"/>
        <w:gridCol w:w="20"/>
        <w:gridCol w:w="1000"/>
        <w:gridCol w:w="1376"/>
      </w:tblGrid>
      <w:tr w:rsidR="00DE39AD" w:rsidRPr="00BE2038" w:rsidTr="002F1057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DE39AD" w:rsidRDefault="00DE39AD" w:rsidP="005129A2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</w:t>
            </w:r>
            <w:r w:rsidRPr="00BE2038">
              <w:rPr>
                <w:b/>
                <w:color w:val="000000" w:themeColor="text1"/>
                <w:lang w:val="en-US"/>
              </w:rPr>
              <w:t>2</w:t>
            </w:r>
            <w:r w:rsidRPr="00BE2038">
              <w:rPr>
                <w:b/>
                <w:color w:val="000000" w:themeColor="text1"/>
              </w:rPr>
              <w:t>.</w:t>
            </w:r>
            <w:r w:rsidR="00645AC6">
              <w:rPr>
                <w:b/>
                <w:color w:val="000000" w:themeColor="text1"/>
              </w:rPr>
              <w:t>2</w:t>
            </w:r>
            <w:r w:rsidRPr="00BE2038">
              <w:rPr>
                <w:b/>
                <w:color w:val="000000" w:themeColor="text1"/>
              </w:rPr>
              <w:t>. Трудовая функция</w:t>
            </w:r>
          </w:p>
          <w:p w:rsidR="00B232AD" w:rsidRPr="00BE2038" w:rsidRDefault="00B232AD" w:rsidP="005129A2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DE39AD" w:rsidRPr="00BE2038" w:rsidTr="00E50F92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472DDA" w:rsidP="00F91C99">
            <w:pPr>
              <w:rPr>
                <w:color w:val="000000" w:themeColor="text1"/>
              </w:rPr>
            </w:pPr>
            <w:r w:rsidRPr="00077FB0">
              <w:rPr>
                <w:color w:val="000000" w:themeColor="text1"/>
              </w:rPr>
              <w:t>Организация работ по сборке и монтажу выставочных конструкций, оборудования, выставочных стендов и баннеров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A8103F" w:rsidP="00957381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B/0</w:t>
            </w:r>
            <w:r w:rsidR="00645AC6">
              <w:rPr>
                <w:color w:val="000000" w:themeColor="text1"/>
              </w:rPr>
              <w:t>2</w:t>
            </w:r>
            <w:r w:rsidRPr="00BE2038">
              <w:rPr>
                <w:color w:val="000000" w:themeColor="text1"/>
                <w:lang w:val="en-US"/>
              </w:rPr>
              <w:t>.4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A8103F" w:rsidRDefault="00A8103F" w:rsidP="002F105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DE39AD" w:rsidRPr="00BE2038" w:rsidTr="002F1057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DE39AD" w:rsidRPr="00BE2038" w:rsidTr="00E50F92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DE39AD" w:rsidRPr="00BE2038" w:rsidTr="00E50F92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720" w:type="pct"/>
            <w:gridSpan w:val="3"/>
            <w:shd w:val="clear" w:color="auto" w:fill="auto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DE39AD" w:rsidRPr="00BE2038" w:rsidTr="00E50F92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jc w:val="both"/>
              <w:rPr>
                <w:color w:val="000000" w:themeColor="text1"/>
              </w:rPr>
            </w:pPr>
          </w:p>
        </w:tc>
      </w:tr>
      <w:tr w:rsidR="00DE39AD" w:rsidRPr="00BE2038" w:rsidTr="00E50F92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1206AC" w:rsidP="002F10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приема оборудования и инструментов со склада</w:t>
            </w:r>
          </w:p>
        </w:tc>
      </w:tr>
      <w:tr w:rsidR="00DE39AD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1206AC" w:rsidP="00191F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</w:t>
            </w:r>
            <w:r w:rsidR="00191F79">
              <w:t>р</w:t>
            </w:r>
            <w:r>
              <w:t>аспаковк</w:t>
            </w:r>
            <w:r w:rsidR="00191F79">
              <w:t>и</w:t>
            </w:r>
            <w:r>
              <w:t xml:space="preserve"> </w:t>
            </w:r>
            <w:proofErr w:type="gramStart"/>
            <w:r>
              <w:t>комплектующих</w:t>
            </w:r>
            <w:proofErr w:type="gramEnd"/>
            <w:r>
              <w:t xml:space="preserve"> оборудования и подготовка к сборке</w:t>
            </w:r>
          </w:p>
        </w:tc>
      </w:tr>
      <w:tr w:rsidR="001206AC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06AC" w:rsidRPr="00BE2038" w:rsidRDefault="001206AC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06AC" w:rsidRDefault="0004709A" w:rsidP="00024E65">
            <w:pPr>
              <w:jc w:val="both"/>
            </w:pPr>
            <w:r>
              <w:rPr>
                <w:color w:val="000000" w:themeColor="text1"/>
              </w:rPr>
              <w:t>Организация</w:t>
            </w:r>
            <w:r w:rsidR="001206AC">
              <w:t xml:space="preserve"> работы по монтажу выставочных конструкций, оборудованию </w:t>
            </w:r>
            <w:r w:rsidR="001206AC">
              <w:lastRenderedPageBreak/>
              <w:t>и электрооборудованию выставочных стендов согласно технической документации</w:t>
            </w:r>
          </w:p>
        </w:tc>
      </w:tr>
      <w:tr w:rsidR="00A8103F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103F" w:rsidRPr="00BE2038" w:rsidRDefault="00A8103F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103F" w:rsidRPr="00024E65" w:rsidRDefault="00024E65" w:rsidP="00024E65">
            <w:pPr>
              <w:jc w:val="both"/>
            </w:pPr>
            <w:r w:rsidRPr="00024E65">
              <w:rPr>
                <w:color w:val="000000"/>
              </w:rPr>
              <w:t>Контроль</w:t>
            </w:r>
            <w:r w:rsidR="00A8103F" w:rsidRPr="00024E65">
              <w:rPr>
                <w:color w:val="000000"/>
              </w:rPr>
              <w:t xml:space="preserve"> разметк</w:t>
            </w:r>
            <w:r w:rsidRPr="00024E65">
              <w:rPr>
                <w:color w:val="000000"/>
              </w:rPr>
              <w:t>и</w:t>
            </w:r>
            <w:r w:rsidR="00A8103F" w:rsidRPr="00024E65">
              <w:rPr>
                <w:color w:val="000000"/>
              </w:rPr>
              <w:t xml:space="preserve"> места монтажа выставочного оборудования</w:t>
            </w:r>
          </w:p>
        </w:tc>
      </w:tr>
      <w:tr w:rsidR="00A8103F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103F" w:rsidRPr="00BE2038" w:rsidRDefault="00A8103F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103F" w:rsidRPr="00024E65" w:rsidRDefault="00A8103F" w:rsidP="00024E65">
            <w:pPr>
              <w:jc w:val="both"/>
              <w:rPr>
                <w:color w:val="000000"/>
              </w:rPr>
            </w:pPr>
            <w:r w:rsidRPr="00024E65">
              <w:t>Контроль работ</w:t>
            </w:r>
            <w:r w:rsidR="00024E65">
              <w:t>ы</w:t>
            </w:r>
            <w:r w:rsidRPr="00024E65">
              <w:t xml:space="preserve"> по монтажу выставочных конструкций, на основе деревянных конструкций, оборудованию выставочных стендов </w:t>
            </w:r>
          </w:p>
        </w:tc>
      </w:tr>
      <w:tr w:rsidR="00A8103F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103F" w:rsidRPr="00BE2038" w:rsidRDefault="00A8103F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103F" w:rsidRPr="00024E65" w:rsidRDefault="00A8103F" w:rsidP="001206AC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5">
              <w:t>Контроль</w:t>
            </w:r>
            <w:r w:rsidRPr="00024E65">
              <w:rPr>
                <w:color w:val="000000"/>
              </w:rPr>
              <w:t xml:space="preserve"> работ</w:t>
            </w:r>
            <w:r w:rsidR="001206AC">
              <w:rPr>
                <w:color w:val="000000"/>
              </w:rPr>
              <w:t>ы</w:t>
            </w:r>
            <w:r w:rsidRPr="00024E65">
              <w:rPr>
                <w:color w:val="000000"/>
              </w:rPr>
              <w:t xml:space="preserve"> по закреплению баннеров и </w:t>
            </w:r>
            <w:proofErr w:type="spellStart"/>
            <w:r w:rsidRPr="00024E65">
              <w:rPr>
                <w:color w:val="000000"/>
              </w:rPr>
              <w:t>баннерной</w:t>
            </w:r>
            <w:proofErr w:type="spellEnd"/>
            <w:r w:rsidRPr="00024E65">
              <w:rPr>
                <w:color w:val="000000"/>
              </w:rPr>
              <w:t xml:space="preserve"> сетки на выставочных стендах</w:t>
            </w:r>
          </w:p>
        </w:tc>
      </w:tr>
      <w:tr w:rsidR="00A8103F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103F" w:rsidRPr="00BE2038" w:rsidRDefault="00A8103F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103F" w:rsidRPr="00024E65" w:rsidRDefault="001206AC" w:rsidP="001206AC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E65">
              <w:rPr>
                <w:color w:val="000000"/>
              </w:rPr>
              <w:t>Контроль</w:t>
            </w:r>
            <w:r w:rsidR="00A8103F" w:rsidRPr="00024E65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A8103F" w:rsidRPr="00024E65">
              <w:rPr>
                <w:color w:val="000000"/>
              </w:rPr>
              <w:t xml:space="preserve"> по установке стекла «Т</w:t>
            </w:r>
            <w:r w:rsidR="00EF6EE2" w:rsidRPr="00024E65">
              <w:rPr>
                <w:color w:val="000000"/>
              </w:rPr>
              <w:t>риплекс» на выставочных стендах</w:t>
            </w:r>
          </w:p>
        </w:tc>
      </w:tr>
      <w:tr w:rsidR="00EF6EE2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6EE2" w:rsidRPr="00BE2038" w:rsidRDefault="00EF6EE2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6EE2" w:rsidRPr="00024E65" w:rsidRDefault="00EF6EE2" w:rsidP="0004709A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 w:rsidRPr="00024E65">
              <w:t>Контрол</w:t>
            </w:r>
            <w:r w:rsidR="0004709A">
              <w:t>ь</w:t>
            </w:r>
            <w:r w:rsidRPr="00024E65">
              <w:rPr>
                <w:color w:val="000000"/>
              </w:rPr>
              <w:t xml:space="preserve"> сохранность оборудования и электрооборудования, сырья, готовой продукции и иного имущества</w:t>
            </w:r>
          </w:p>
        </w:tc>
      </w:tr>
      <w:tr w:rsidR="00DE39AD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024E65" w:rsidRDefault="00EF6EE2" w:rsidP="00024E65">
            <w:pPr>
              <w:jc w:val="both"/>
              <w:rPr>
                <w:color w:val="000000" w:themeColor="text1"/>
              </w:rPr>
            </w:pPr>
            <w:r w:rsidRPr="00024E65">
              <w:t xml:space="preserve">Контроль </w:t>
            </w:r>
            <w:r w:rsidR="00024E65" w:rsidRPr="00024E65">
              <w:t xml:space="preserve">по </w:t>
            </w:r>
            <w:r w:rsidRPr="00024E65">
              <w:t>удалени</w:t>
            </w:r>
            <w:r w:rsidR="00024E65" w:rsidRPr="00024E65">
              <w:t>ю</w:t>
            </w:r>
            <w:r w:rsidRPr="00024E65">
              <w:t xml:space="preserve"> из зоны проведения работ строительных отходов, упаковки, мелкого мусора и пр.</w:t>
            </w:r>
          </w:p>
        </w:tc>
      </w:tr>
      <w:tr w:rsidR="00E50F92" w:rsidRPr="00BE2038" w:rsidTr="00E50F92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333089" w:rsidP="00E50F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Руководить бригадой монтажников, сборщиков</w:t>
            </w:r>
          </w:p>
        </w:tc>
      </w:tr>
      <w:tr w:rsidR="00333089" w:rsidRPr="00BE2038" w:rsidTr="00E50F92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Default="00333089" w:rsidP="00E50F92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Производить монтаж выставочного оборудования на основе металлический и деревянных каркасов</w:t>
            </w:r>
          </w:p>
        </w:tc>
      </w:tr>
      <w:tr w:rsidR="00E50F92" w:rsidRPr="00BE2038" w:rsidTr="00E50F92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Производить установку металлических и деревянных каркасов сложной геометрической формы</w:t>
            </w:r>
          </w:p>
        </w:tc>
      </w:tr>
      <w:tr w:rsidR="00E50F92" w:rsidRPr="00BE2038" w:rsidTr="00E50F92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Производить сборку и монтаж выставочного оборудования </w:t>
            </w:r>
            <w:r w:rsidRPr="00BE2038">
              <w:rPr>
                <w:color w:val="000000" w:themeColor="text1"/>
                <w:kern w:val="0"/>
                <w:szCs w:val="24"/>
              </w:rPr>
              <w:t>и электрооборудования</w:t>
            </w:r>
            <w:r>
              <w:rPr>
                <w:color w:val="000000" w:themeColor="text1"/>
                <w:kern w:val="0"/>
                <w:szCs w:val="24"/>
              </w:rPr>
              <w:t xml:space="preserve"> согласно технической документации</w:t>
            </w:r>
          </w:p>
        </w:tc>
      </w:tr>
      <w:tr w:rsidR="00E50F92" w:rsidRPr="00BE2038" w:rsidTr="00E50F92">
        <w:trPr>
          <w:trHeight w:val="183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Производить застилку пятен застройки </w:t>
            </w:r>
            <w:proofErr w:type="spellStart"/>
            <w:r>
              <w:rPr>
                <w:color w:val="000000"/>
              </w:rPr>
              <w:t>ковролином</w:t>
            </w:r>
            <w:proofErr w:type="spellEnd"/>
            <w:r>
              <w:rPr>
                <w:color w:val="000000"/>
              </w:rPr>
              <w:t xml:space="preserve"> согласно технической документации</w:t>
            </w:r>
          </w:p>
        </w:tc>
      </w:tr>
      <w:tr w:rsidR="00E50F92" w:rsidRPr="00BE2038" w:rsidTr="00E50F92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jc w:val="both"/>
              <w:rPr>
                <w:color w:val="000000" w:themeColor="text1"/>
              </w:rPr>
            </w:pPr>
            <w:r>
              <w:t xml:space="preserve">Постановления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E50F92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jc w:val="both"/>
              <w:rPr>
                <w:color w:val="000000" w:themeColor="text1"/>
              </w:rPr>
            </w:pPr>
            <w:r>
              <w:t xml:space="preserve">Распоряжения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E50F92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jc w:val="both"/>
              <w:rPr>
                <w:color w:val="000000" w:themeColor="text1"/>
              </w:rPr>
            </w:pPr>
            <w:r>
              <w:t xml:space="preserve">Приказы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E50F92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jc w:val="both"/>
              <w:rPr>
                <w:color w:val="000000" w:themeColor="text1"/>
              </w:rPr>
            </w:pPr>
            <w:r w:rsidRPr="0053143D">
              <w:t>Нормативн</w:t>
            </w:r>
            <w:r>
              <w:t>ые</w:t>
            </w:r>
            <w:r w:rsidRPr="0053143D">
              <w:t xml:space="preserve"> правовые акты в сфере</w:t>
            </w:r>
            <w:r>
              <w:t xml:space="preserve"> выставочной деятельности предприятия</w:t>
            </w:r>
          </w:p>
        </w:tc>
      </w:tr>
      <w:tr w:rsidR="00E50F92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53143D" w:rsidRDefault="00E50F92" w:rsidP="00E50F92">
            <w:pPr>
              <w:jc w:val="both"/>
            </w:pPr>
            <w:r>
              <w:rPr>
                <w:rFonts w:eastAsia="Calibri"/>
                <w:bCs/>
                <w:lang w:eastAsia="en-US"/>
              </w:rPr>
              <w:t xml:space="preserve">Способы демонтажа и разборки выставочного оборудования и электрооборудования на основе </w:t>
            </w:r>
            <w:proofErr w:type="gramStart"/>
            <w:r>
              <w:rPr>
                <w:rFonts w:eastAsia="Calibri"/>
                <w:bCs/>
                <w:lang w:eastAsia="en-US"/>
              </w:rPr>
              <w:t>металлический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и деревянных каркасов</w:t>
            </w:r>
          </w:p>
        </w:tc>
      </w:tr>
      <w:tr w:rsidR="00E50F92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Default="00E50F92" w:rsidP="00E50F92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демонтажа и разборки металлических и деревянных каркасов сложной геометрической формы</w:t>
            </w:r>
          </w:p>
        </w:tc>
      </w:tr>
      <w:tr w:rsidR="00E50F92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Default="00E50F92" w:rsidP="00E50F92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Основные характеристики, номенклатуру выставочной системы «</w:t>
            </w:r>
            <w:proofErr w:type="spellStart"/>
            <w:r>
              <w:rPr>
                <w:rFonts w:eastAsia="Calibri"/>
                <w:bCs/>
                <w:lang w:val="en-US" w:eastAsia="en-US"/>
              </w:rPr>
              <w:t>Octanorm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E50F92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Правила разметки мест установки выставочного оборудования и электрооборудования</w:t>
            </w:r>
          </w:p>
        </w:tc>
      </w:tr>
      <w:tr w:rsidR="0012578F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578F" w:rsidRPr="00BE2038" w:rsidRDefault="0012578F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578F" w:rsidRDefault="0012578F" w:rsidP="0012578F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Технические характеристики выставочных площадей, </w:t>
            </w:r>
            <w:r w:rsidRPr="0012578F">
              <w:rPr>
                <w:rFonts w:eastAsia="Calibri"/>
                <w:bCs/>
                <w:lang w:eastAsia="en-US"/>
              </w:rPr>
              <w:t xml:space="preserve">условия предоставления и использования </w:t>
            </w:r>
            <w:r>
              <w:rPr>
                <w:rFonts w:eastAsia="Calibri"/>
                <w:bCs/>
                <w:lang w:eastAsia="en-US"/>
              </w:rPr>
              <w:t xml:space="preserve">площадей, </w:t>
            </w:r>
            <w:r w:rsidRPr="0012578F">
              <w:rPr>
                <w:rFonts w:eastAsia="Calibri"/>
                <w:bCs/>
                <w:lang w:eastAsia="en-US"/>
              </w:rPr>
              <w:t>которые будут задействованы при проведении мероприятия</w:t>
            </w:r>
          </w:p>
        </w:tc>
      </w:tr>
      <w:tr w:rsidR="00E50F92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Default="00E50F92" w:rsidP="00E50F92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Технологии выставочного строительства</w:t>
            </w:r>
          </w:p>
        </w:tc>
      </w:tr>
      <w:tr w:rsidR="00E50F92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Default="00E50F92" w:rsidP="00E50F92">
            <w:pPr>
              <w:jc w:val="both"/>
            </w:pPr>
            <w:r>
              <w:t xml:space="preserve">Правила складирования </w:t>
            </w:r>
            <w:r>
              <w:rPr>
                <w:rFonts w:eastAsia="Calibri"/>
                <w:bCs/>
                <w:lang w:eastAsia="en-US"/>
              </w:rPr>
              <w:t xml:space="preserve">выставочного </w:t>
            </w:r>
            <w:r>
              <w:t>оборудования и электрооборудования</w:t>
            </w:r>
          </w:p>
        </w:tc>
      </w:tr>
      <w:tr w:rsidR="00E50F92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Default="00E50F92" w:rsidP="00E50F92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Правила техники безопасности и противопожарной защиты</w:t>
            </w:r>
          </w:p>
        </w:tc>
      </w:tr>
      <w:tr w:rsidR="00E50F92" w:rsidRPr="00BE2038" w:rsidTr="00E50F92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E50F92" w:rsidP="00E50F9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50F92" w:rsidRPr="00BE2038" w:rsidTr="002F1057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50F92" w:rsidRPr="00BE2038" w:rsidRDefault="00E50F92" w:rsidP="00E50F92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</w:p>
          <w:p w:rsidR="00E50F92" w:rsidRPr="00BE2038" w:rsidRDefault="00E50F92" w:rsidP="00E50F92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</w:t>
            </w:r>
            <w:r w:rsidRPr="00BE2038">
              <w:rPr>
                <w:b/>
                <w:color w:val="000000" w:themeColor="text1"/>
                <w:lang w:val="en-US"/>
              </w:rPr>
              <w:t>2</w:t>
            </w:r>
            <w:r w:rsidRPr="00BE2038">
              <w:rPr>
                <w:b/>
                <w:color w:val="000000" w:themeColor="text1"/>
              </w:rPr>
              <w:t>.</w:t>
            </w:r>
            <w:r w:rsidR="00645AC6">
              <w:rPr>
                <w:b/>
                <w:color w:val="000000" w:themeColor="text1"/>
              </w:rPr>
              <w:t>3</w:t>
            </w:r>
            <w:r w:rsidRPr="00BE2038">
              <w:rPr>
                <w:b/>
                <w:color w:val="000000" w:themeColor="text1"/>
              </w:rPr>
              <w:t>. Трудовая функция</w:t>
            </w:r>
          </w:p>
          <w:p w:rsidR="00E50F92" w:rsidRPr="00BE2038" w:rsidRDefault="00E50F92" w:rsidP="00E50F92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E50F92" w:rsidRPr="00BE2038" w:rsidTr="00E50F92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BE2038" w:rsidRDefault="00E50F92" w:rsidP="00E50F92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50F92" w:rsidRPr="00BE2038" w:rsidRDefault="00472DDA" w:rsidP="00F91C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</w:t>
            </w:r>
            <w:r w:rsidRPr="00BE2038">
              <w:rPr>
                <w:color w:val="000000" w:themeColor="text1"/>
              </w:rPr>
              <w:t xml:space="preserve"> работ по </w:t>
            </w:r>
            <w:r>
              <w:rPr>
                <w:color w:val="000000" w:themeColor="text1"/>
              </w:rPr>
              <w:t>д</w:t>
            </w:r>
            <w:r w:rsidRPr="00BE2038">
              <w:rPr>
                <w:color w:val="000000" w:themeColor="text1"/>
              </w:rPr>
              <w:t>емонтаж</w:t>
            </w:r>
            <w:r>
              <w:rPr>
                <w:color w:val="000000" w:themeColor="text1"/>
              </w:rPr>
              <w:t>у</w:t>
            </w:r>
            <w:r w:rsidRPr="00BE2038">
              <w:rPr>
                <w:color w:val="000000" w:themeColor="text1"/>
              </w:rPr>
              <w:t xml:space="preserve"> выставочных конструкций, оборудовани</w:t>
            </w:r>
            <w:r>
              <w:rPr>
                <w:color w:val="000000" w:themeColor="text1"/>
              </w:rPr>
              <w:t xml:space="preserve">я, </w:t>
            </w:r>
            <w:r w:rsidRPr="00BE2038">
              <w:rPr>
                <w:color w:val="000000" w:themeColor="text1"/>
              </w:rPr>
              <w:t xml:space="preserve">выставочных стендов </w:t>
            </w:r>
            <w:r>
              <w:rPr>
                <w:color w:val="000000" w:themeColor="text1"/>
              </w:rPr>
              <w:t>и баннеров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BE2038" w:rsidRDefault="00E50F92" w:rsidP="00E50F92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A8103F" w:rsidRDefault="00E50F92" w:rsidP="00645AC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B/0</w:t>
            </w:r>
            <w:r w:rsidR="00645AC6"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en-US"/>
              </w:rPr>
              <w:t>.4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BE2038" w:rsidRDefault="00E50F92" w:rsidP="00E50F92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A8103F" w:rsidRDefault="00E50F92" w:rsidP="00E50F9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E50F92" w:rsidRPr="00BE2038" w:rsidTr="002F1057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</w:tr>
      <w:tr w:rsidR="00E50F92" w:rsidRPr="00BE2038" w:rsidTr="00E50F92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BE2038" w:rsidRDefault="00E50F92" w:rsidP="00E50F92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BE2038" w:rsidRDefault="00E50F92" w:rsidP="00E50F92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</w:tr>
      <w:tr w:rsidR="00E50F92" w:rsidRPr="00BE2038" w:rsidTr="00E50F92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720" w:type="pct"/>
            <w:gridSpan w:val="3"/>
            <w:shd w:val="clear" w:color="auto" w:fill="auto"/>
          </w:tcPr>
          <w:p w:rsidR="00E50F92" w:rsidRPr="00BE2038" w:rsidRDefault="00E50F92" w:rsidP="00E50F92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E50F92" w:rsidRPr="00BE2038" w:rsidRDefault="00E50F92" w:rsidP="00E50F92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E50F92" w:rsidRPr="00BE2038" w:rsidTr="00E50F92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BE2038" w:rsidRDefault="00E50F92" w:rsidP="00E50F9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50F92" w:rsidRPr="00BE2038" w:rsidRDefault="00E50F92" w:rsidP="00E50F92">
            <w:pPr>
              <w:jc w:val="both"/>
              <w:rPr>
                <w:color w:val="000000" w:themeColor="text1"/>
              </w:rPr>
            </w:pPr>
          </w:p>
        </w:tc>
      </w:tr>
      <w:tr w:rsidR="00191F79" w:rsidRPr="00BE2038" w:rsidTr="00E50F92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</w:t>
            </w:r>
            <w:r>
              <w:t xml:space="preserve"> работы по демонтажу выставочных конструкций, </w:t>
            </w:r>
            <w:r>
              <w:lastRenderedPageBreak/>
              <w:t>оборудованию и электрооборудованию выставочных стендов согласно технической документации</w:t>
            </w:r>
          </w:p>
        </w:tc>
      </w:tr>
      <w:tr w:rsidR="00191F79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Default="00191F79" w:rsidP="00191F79">
            <w:pPr>
              <w:jc w:val="both"/>
            </w:pPr>
            <w:r>
              <w:t>Контролировать работу по демонтажу выставочных конструкций, на основе деревянных конструкций, оборудованию выставочных стендов</w:t>
            </w:r>
          </w:p>
        </w:tc>
      </w:tr>
      <w:tr w:rsidR="00191F79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Default="00191F79" w:rsidP="00191F79">
            <w:pPr>
              <w:jc w:val="both"/>
            </w:pPr>
            <w:r>
              <w:t>Контролировать</w:t>
            </w:r>
            <w:r>
              <w:rPr>
                <w:color w:val="000000"/>
              </w:rPr>
              <w:t xml:space="preserve"> работу по снятию баннеров и </w:t>
            </w:r>
            <w:proofErr w:type="spellStart"/>
            <w:r>
              <w:rPr>
                <w:color w:val="000000"/>
              </w:rPr>
              <w:t>баннерной</w:t>
            </w:r>
            <w:proofErr w:type="spellEnd"/>
            <w:r>
              <w:rPr>
                <w:color w:val="000000"/>
              </w:rPr>
              <w:t xml:space="preserve"> сетки на выставочных стендах</w:t>
            </w:r>
          </w:p>
        </w:tc>
      </w:tr>
      <w:tr w:rsidR="00191F79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12578F" w:rsidRDefault="00191F79" w:rsidP="00191F79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Контролировать</w:t>
            </w:r>
            <w:r>
              <w:rPr>
                <w:color w:val="000000"/>
              </w:rPr>
              <w:t xml:space="preserve"> работу по демонтажу стекла «Триплекс» на выставочных стендах</w:t>
            </w:r>
          </w:p>
        </w:tc>
      </w:tr>
      <w:tr w:rsidR="00191F79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Default="00191F79" w:rsidP="00191F79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Организация</w:t>
            </w:r>
            <w:r>
              <w:rPr>
                <w:color w:val="000000"/>
              </w:rPr>
              <w:t xml:space="preserve"> работы по сортировке, чистке и упаковке оборудования, перед складированием</w:t>
            </w:r>
          </w:p>
        </w:tc>
      </w:tr>
      <w:tr w:rsidR="00191F79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Default="00191F79" w:rsidP="00191F79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</w:pPr>
            <w:r>
              <w:t>Контролировать</w:t>
            </w:r>
            <w:r w:rsidRPr="0016681C">
              <w:rPr>
                <w:color w:val="000000"/>
              </w:rPr>
              <w:t xml:space="preserve"> сохранност</w:t>
            </w:r>
            <w:r>
              <w:rPr>
                <w:color w:val="000000"/>
              </w:rPr>
              <w:t>ь</w:t>
            </w:r>
            <w:r w:rsidRPr="0016681C">
              <w:rPr>
                <w:color w:val="000000"/>
              </w:rPr>
              <w:t xml:space="preserve"> оборудования</w:t>
            </w:r>
            <w:r>
              <w:rPr>
                <w:color w:val="000000"/>
              </w:rPr>
              <w:t xml:space="preserve"> и электрооборудования</w:t>
            </w:r>
            <w:r w:rsidRPr="0016681C">
              <w:rPr>
                <w:color w:val="000000"/>
              </w:rPr>
              <w:t>, сырья, готовой продукции и иного имущества</w:t>
            </w:r>
          </w:p>
        </w:tc>
      </w:tr>
      <w:tr w:rsidR="00191F79" w:rsidRPr="00BE2038" w:rsidTr="00E50F92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jc w:val="both"/>
              <w:rPr>
                <w:color w:val="000000" w:themeColor="text1"/>
              </w:rPr>
            </w:pPr>
            <w:r w:rsidRPr="00024E65">
              <w:t>Контроль по удалению из зоны проведения работ строительных отходов, упаковки, мелкого мусора и пр.</w:t>
            </w:r>
          </w:p>
        </w:tc>
      </w:tr>
      <w:tr w:rsidR="00191F79" w:rsidRPr="00BE2038" w:rsidTr="00E50F92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333089" w:rsidP="00191F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Руководить бригадой монтажников, сборщиков</w:t>
            </w:r>
          </w:p>
        </w:tc>
      </w:tr>
      <w:tr w:rsidR="00191F79" w:rsidRPr="00BE2038" w:rsidTr="00E50F92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333089" w:rsidP="00191F79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Производить демонтаж и разборку выставочного оборудования на основе металлический и деревянных каркасов</w:t>
            </w:r>
          </w:p>
        </w:tc>
      </w:tr>
      <w:tr w:rsidR="00191F79" w:rsidRPr="00BE2038" w:rsidTr="00E50F92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333089" w:rsidP="00191F79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Производить демонтаж и разборку металлических и деревянных каркасов сложной геометрической формы</w:t>
            </w:r>
          </w:p>
        </w:tc>
      </w:tr>
      <w:tr w:rsidR="00333089" w:rsidRPr="00BE2038" w:rsidTr="00E50F92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Default="00333089" w:rsidP="00191F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Производить </w:t>
            </w:r>
            <w:r>
              <w:rPr>
                <w:rFonts w:eastAsia="Calibri"/>
                <w:bCs/>
                <w:lang w:eastAsia="en-US"/>
              </w:rPr>
              <w:t>демонтаж и разборку</w:t>
            </w:r>
            <w:r>
              <w:rPr>
                <w:color w:val="000000"/>
              </w:rPr>
              <w:t xml:space="preserve"> выставочного оборудования </w:t>
            </w:r>
            <w:r w:rsidRPr="00BE2038">
              <w:rPr>
                <w:color w:val="000000" w:themeColor="text1"/>
                <w:kern w:val="0"/>
                <w:szCs w:val="24"/>
              </w:rPr>
              <w:t>и электрооборудования</w:t>
            </w:r>
            <w:r>
              <w:rPr>
                <w:color w:val="000000" w:themeColor="text1"/>
                <w:kern w:val="0"/>
                <w:szCs w:val="24"/>
              </w:rPr>
              <w:t xml:space="preserve"> согласно технической документации</w:t>
            </w:r>
          </w:p>
        </w:tc>
      </w:tr>
      <w:tr w:rsidR="00191F79" w:rsidRPr="00BE2038" w:rsidTr="00E50F92">
        <w:trPr>
          <w:trHeight w:val="183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Складировать </w:t>
            </w:r>
            <w:r>
              <w:rPr>
                <w:rFonts w:eastAsia="Calibri"/>
                <w:bCs/>
                <w:lang w:eastAsia="en-US"/>
              </w:rPr>
              <w:t xml:space="preserve">выставочное </w:t>
            </w:r>
            <w:r>
              <w:t xml:space="preserve">оборудование и электрооборудование </w:t>
            </w:r>
            <w:r>
              <w:rPr>
                <w:color w:val="000000" w:themeColor="text1"/>
                <w:kern w:val="0"/>
                <w:szCs w:val="24"/>
              </w:rPr>
              <w:t>согласно технической документации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jc w:val="both"/>
              <w:rPr>
                <w:color w:val="000000" w:themeColor="text1"/>
              </w:rPr>
            </w:pPr>
            <w:r>
              <w:t xml:space="preserve">Постановления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jc w:val="both"/>
              <w:rPr>
                <w:color w:val="000000" w:themeColor="text1"/>
              </w:rPr>
            </w:pPr>
            <w:r>
              <w:t xml:space="preserve">Распоряжения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jc w:val="both"/>
              <w:rPr>
                <w:color w:val="000000" w:themeColor="text1"/>
              </w:rPr>
            </w:pPr>
            <w:r>
              <w:t xml:space="preserve">Приказы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jc w:val="both"/>
              <w:rPr>
                <w:color w:val="000000" w:themeColor="text1"/>
              </w:rPr>
            </w:pPr>
            <w:r w:rsidRPr="0053143D">
              <w:t>Нормативн</w:t>
            </w:r>
            <w:r>
              <w:t>ые</w:t>
            </w:r>
            <w:r w:rsidRPr="0053143D">
              <w:t xml:space="preserve"> правовые акты в сфере</w:t>
            </w:r>
            <w:r>
              <w:t xml:space="preserve"> выставочной деятельности предприятия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53143D" w:rsidRDefault="00191F79" w:rsidP="00191F79">
            <w:pPr>
              <w:jc w:val="both"/>
            </w:pPr>
            <w:r>
              <w:rPr>
                <w:rFonts w:eastAsia="Calibri"/>
                <w:bCs/>
                <w:lang w:eastAsia="en-US"/>
              </w:rPr>
              <w:t xml:space="preserve">Способы демонтажа и разборки выставочного оборудования и электрооборудования на основе </w:t>
            </w:r>
            <w:proofErr w:type="gramStart"/>
            <w:r>
              <w:rPr>
                <w:rFonts w:eastAsia="Calibri"/>
                <w:bCs/>
                <w:lang w:eastAsia="en-US"/>
              </w:rPr>
              <w:t>металлический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и деревянных каркасов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Default="00191F79" w:rsidP="00191F7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демонтажа и разборки металлических и деревянных каркасов сложной геометрической формы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Default="00191F79" w:rsidP="00191F7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Основные характеристики, номенклатуру выставочной системы «</w:t>
            </w:r>
            <w:proofErr w:type="spellStart"/>
            <w:r>
              <w:rPr>
                <w:rFonts w:eastAsia="Calibri"/>
                <w:bCs/>
                <w:lang w:val="en-US" w:eastAsia="en-US"/>
              </w:rPr>
              <w:t>Octanorm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Правила разметки мест установки выставочного оборудования и электрооборудования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Default="00191F79" w:rsidP="00191F7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Технические характеристики выставочных площадей, </w:t>
            </w:r>
            <w:r w:rsidRPr="0012578F">
              <w:rPr>
                <w:rFonts w:eastAsia="Calibri"/>
                <w:bCs/>
                <w:lang w:eastAsia="en-US"/>
              </w:rPr>
              <w:t xml:space="preserve">условия предоставления и использования </w:t>
            </w:r>
            <w:r>
              <w:rPr>
                <w:rFonts w:eastAsia="Calibri"/>
                <w:bCs/>
                <w:lang w:eastAsia="en-US"/>
              </w:rPr>
              <w:t xml:space="preserve">площадей, </w:t>
            </w:r>
            <w:r w:rsidRPr="0012578F">
              <w:rPr>
                <w:rFonts w:eastAsia="Calibri"/>
                <w:bCs/>
                <w:lang w:eastAsia="en-US"/>
              </w:rPr>
              <w:t>которые будут задействованы при проведении мероприятия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Default="00191F79" w:rsidP="00191F79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Технологии выставочного строительства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Default="00191F79" w:rsidP="00191F79">
            <w:pPr>
              <w:jc w:val="both"/>
            </w:pPr>
            <w:r>
              <w:t xml:space="preserve">Правила складирования </w:t>
            </w:r>
            <w:r>
              <w:rPr>
                <w:rFonts w:eastAsia="Calibri"/>
                <w:bCs/>
                <w:lang w:eastAsia="en-US"/>
              </w:rPr>
              <w:t xml:space="preserve">выставочного </w:t>
            </w:r>
            <w:r>
              <w:t>оборудования и электрооборудования</w:t>
            </w:r>
          </w:p>
        </w:tc>
      </w:tr>
      <w:tr w:rsidR="00191F79" w:rsidRPr="00BE2038" w:rsidTr="00E50F92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Default="00191F79" w:rsidP="00191F79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Правила техники безопасности и противопожарной защиты</w:t>
            </w:r>
          </w:p>
        </w:tc>
      </w:tr>
      <w:tr w:rsidR="00191F79" w:rsidRPr="00BE2038" w:rsidTr="00E50F92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1F79" w:rsidRPr="00BE2038" w:rsidRDefault="00191F79" w:rsidP="00191F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E39AD" w:rsidRDefault="00DE39AD" w:rsidP="00DE39AD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798"/>
        <w:gridCol w:w="688"/>
        <w:gridCol w:w="321"/>
        <w:gridCol w:w="1837"/>
        <w:gridCol w:w="1681"/>
        <w:gridCol w:w="631"/>
        <w:gridCol w:w="33"/>
        <w:gridCol w:w="24"/>
        <w:gridCol w:w="822"/>
        <w:gridCol w:w="749"/>
        <w:gridCol w:w="20"/>
        <w:gridCol w:w="1000"/>
        <w:gridCol w:w="1384"/>
      </w:tblGrid>
      <w:tr w:rsidR="005129A2" w:rsidRPr="00BE2038" w:rsidTr="0012578F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129A2" w:rsidRDefault="005129A2" w:rsidP="00957381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</w:t>
            </w:r>
            <w:r>
              <w:rPr>
                <w:b/>
                <w:color w:val="000000" w:themeColor="text1"/>
              </w:rPr>
              <w:t>2</w:t>
            </w:r>
            <w:r w:rsidRPr="00BE2038">
              <w:rPr>
                <w:b/>
                <w:color w:val="000000" w:themeColor="text1"/>
              </w:rPr>
              <w:t>.</w:t>
            </w:r>
            <w:r w:rsidR="00645AC6">
              <w:rPr>
                <w:b/>
                <w:color w:val="000000" w:themeColor="text1"/>
              </w:rPr>
              <w:t>4</w:t>
            </w:r>
            <w:r w:rsidRPr="00BE2038">
              <w:rPr>
                <w:b/>
                <w:color w:val="000000" w:themeColor="text1"/>
              </w:rPr>
              <w:t>. Трудовая функция</w:t>
            </w:r>
          </w:p>
          <w:p w:rsidR="00B232AD" w:rsidRPr="00BE2038" w:rsidRDefault="00B232AD" w:rsidP="00957381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5129A2" w:rsidRPr="00BE2038" w:rsidTr="0012578F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472DDA" w:rsidP="005129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</w:t>
            </w:r>
            <w:r w:rsidRPr="00BE2038">
              <w:rPr>
                <w:color w:val="000000" w:themeColor="text1"/>
              </w:rPr>
              <w:t xml:space="preserve"> работ по</w:t>
            </w:r>
            <w:r>
              <w:rPr>
                <w:color w:val="000000" w:themeColor="text1"/>
              </w:rPr>
              <w:t xml:space="preserve"> м</w:t>
            </w:r>
            <w:r w:rsidRPr="003614D9">
              <w:rPr>
                <w:color w:val="000000" w:themeColor="text1"/>
              </w:rPr>
              <w:t>онтаж</w:t>
            </w:r>
            <w:r>
              <w:rPr>
                <w:color w:val="000000" w:themeColor="text1"/>
              </w:rPr>
              <w:t>у</w:t>
            </w:r>
            <w:r w:rsidRPr="003614D9">
              <w:rPr>
                <w:color w:val="000000" w:themeColor="text1"/>
              </w:rPr>
              <w:t>, демонтаж</w:t>
            </w:r>
            <w:r>
              <w:rPr>
                <w:color w:val="000000" w:themeColor="text1"/>
              </w:rPr>
              <w:t>у</w:t>
            </w:r>
            <w:r w:rsidRPr="003614D9">
              <w:rPr>
                <w:color w:val="000000" w:themeColor="text1"/>
              </w:rPr>
              <w:t xml:space="preserve"> и подключени</w:t>
            </w:r>
            <w:r>
              <w:rPr>
                <w:color w:val="000000" w:themeColor="text1"/>
              </w:rPr>
              <w:t>ю</w:t>
            </w:r>
            <w:r w:rsidRPr="003614D9">
              <w:rPr>
                <w:color w:val="000000" w:themeColor="text1"/>
              </w:rPr>
              <w:t xml:space="preserve"> </w:t>
            </w:r>
            <w:r w:rsidRPr="00BE2038">
              <w:rPr>
                <w:color w:val="000000" w:themeColor="text1"/>
              </w:rPr>
              <w:t xml:space="preserve">выставочных конструкций, </w:t>
            </w:r>
            <w:r>
              <w:rPr>
                <w:color w:val="000000" w:themeColor="text1"/>
              </w:rPr>
              <w:t>электр</w:t>
            </w:r>
            <w:r w:rsidRPr="00BE2038">
              <w:rPr>
                <w:color w:val="000000" w:themeColor="text1"/>
              </w:rPr>
              <w:t>ооборудован</w:t>
            </w:r>
            <w:r>
              <w:rPr>
                <w:color w:val="000000" w:themeColor="text1"/>
              </w:rPr>
              <w:t>ия,</w:t>
            </w:r>
            <w:r w:rsidRPr="00BE2038">
              <w:rPr>
                <w:color w:val="000000" w:themeColor="text1"/>
              </w:rPr>
              <w:t xml:space="preserve"> выставочных стендов </w:t>
            </w:r>
            <w:r>
              <w:rPr>
                <w:color w:val="000000" w:themeColor="text1"/>
              </w:rPr>
              <w:t>и баннеров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957381" w:rsidP="00645A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BE2038">
              <w:rPr>
                <w:color w:val="000000" w:themeColor="text1"/>
                <w:lang w:val="en-US"/>
              </w:rPr>
              <w:t>/0</w:t>
            </w:r>
            <w:r w:rsidR="00645AC6">
              <w:rPr>
                <w:color w:val="000000" w:themeColor="text1"/>
              </w:rPr>
              <w:t>4</w:t>
            </w:r>
            <w:r w:rsidRPr="00BE2038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957381" w:rsidP="001257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129A2" w:rsidRPr="00BE2038" w:rsidTr="0012578F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</w:tr>
      <w:tr w:rsidR="005129A2" w:rsidRPr="00BE2038" w:rsidTr="0012578F">
        <w:trPr>
          <w:trHeight w:val="488"/>
        </w:trPr>
        <w:tc>
          <w:tcPr>
            <w:tcW w:w="113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</w:tr>
      <w:tr w:rsidR="005129A2" w:rsidRPr="00BE2038" w:rsidTr="0012578F">
        <w:trPr>
          <w:trHeight w:val="479"/>
        </w:trPr>
        <w:tc>
          <w:tcPr>
            <w:tcW w:w="1277" w:type="pct"/>
            <w:gridSpan w:val="3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726" w:type="pct"/>
            <w:gridSpan w:val="3"/>
            <w:shd w:val="clear" w:color="auto" w:fill="auto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 xml:space="preserve">Регистрационный номер профессионального </w:t>
            </w:r>
            <w:r w:rsidRPr="00BE2038">
              <w:rPr>
                <w:color w:val="000000" w:themeColor="text1"/>
                <w:sz w:val="20"/>
              </w:rPr>
              <w:lastRenderedPageBreak/>
              <w:t>стандарта</w:t>
            </w:r>
          </w:p>
        </w:tc>
      </w:tr>
      <w:tr w:rsidR="005129A2" w:rsidRPr="00BE2038" w:rsidTr="0012578F">
        <w:trPr>
          <w:trHeight w:val="226"/>
        </w:trPr>
        <w:tc>
          <w:tcPr>
            <w:tcW w:w="127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jc w:val="both"/>
              <w:rPr>
                <w:color w:val="000000" w:themeColor="text1"/>
              </w:rPr>
            </w:pPr>
          </w:p>
        </w:tc>
      </w:tr>
      <w:tr w:rsidR="0008052F" w:rsidTr="0012578F">
        <w:trPr>
          <w:trHeight w:val="200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приема оборудования и инструментов со склада</w:t>
            </w:r>
          </w:p>
        </w:tc>
      </w:tr>
      <w:tr w:rsidR="0008052F" w:rsidRPr="00BE2038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08052F" w:rsidRDefault="0008052F" w:rsidP="0008052F">
            <w:pPr>
              <w:jc w:val="both"/>
              <w:rPr>
                <w:color w:val="000000"/>
              </w:rPr>
            </w:pPr>
            <w:r w:rsidRPr="0008052F">
              <w:rPr>
                <w:color w:val="000000"/>
              </w:rPr>
              <w:t xml:space="preserve">Контроль распаковки </w:t>
            </w:r>
            <w:proofErr w:type="gramStart"/>
            <w:r w:rsidRPr="0008052F">
              <w:rPr>
                <w:color w:val="000000"/>
              </w:rPr>
              <w:t>комплектующих</w:t>
            </w:r>
            <w:proofErr w:type="gramEnd"/>
            <w:r w:rsidRPr="0008052F">
              <w:rPr>
                <w:color w:val="000000"/>
              </w:rPr>
              <w:t xml:space="preserve"> оборудования и подготовка </w:t>
            </w:r>
          </w:p>
        </w:tc>
      </w:tr>
      <w:tr w:rsidR="0008052F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08052F" w:rsidRDefault="0008052F" w:rsidP="0008052F">
            <w:pPr>
              <w:jc w:val="both"/>
              <w:rPr>
                <w:color w:val="000000"/>
              </w:rPr>
            </w:pPr>
            <w:r w:rsidRPr="0008052F">
              <w:rPr>
                <w:color w:val="000000"/>
              </w:rPr>
              <w:t>Контроль разметки места монтажа выставочного электрооборудования</w:t>
            </w:r>
          </w:p>
        </w:tc>
      </w:tr>
      <w:tr w:rsidR="0008052F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08052F" w:rsidRDefault="0008052F" w:rsidP="0008052F">
            <w:pPr>
              <w:jc w:val="both"/>
              <w:rPr>
                <w:color w:val="000000"/>
              </w:rPr>
            </w:pPr>
            <w:r w:rsidRPr="0008052F">
              <w:rPr>
                <w:color w:val="000000"/>
              </w:rPr>
              <w:t>Контроль прокладки проводов/ кабелей для каждой конструкции, стенда в отдельности и по всему объекту застройки в целом</w:t>
            </w:r>
          </w:p>
        </w:tc>
      </w:tr>
      <w:tr w:rsidR="0008052F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08052F" w:rsidRDefault="0008052F" w:rsidP="0008052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Организация</w:t>
            </w:r>
            <w:r>
              <w:t xml:space="preserve"> работы по</w:t>
            </w:r>
            <w:r w:rsidRPr="0008052F">
              <w:rPr>
                <w:color w:val="000000"/>
              </w:rPr>
              <w:t xml:space="preserve"> монтаж</w:t>
            </w:r>
            <w:r>
              <w:rPr>
                <w:color w:val="000000"/>
              </w:rPr>
              <w:t>у</w:t>
            </w:r>
            <w:r w:rsidRPr="0008052F">
              <w:rPr>
                <w:color w:val="000000"/>
              </w:rPr>
              <w:t xml:space="preserve"> выставочного электрооборудования</w:t>
            </w:r>
          </w:p>
        </w:tc>
      </w:tr>
      <w:tr w:rsidR="0008052F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08052F" w:rsidRDefault="0008052F" w:rsidP="0008052F">
            <w:pPr>
              <w:jc w:val="both"/>
              <w:rPr>
                <w:color w:val="000000"/>
              </w:rPr>
            </w:pPr>
            <w:r w:rsidRPr="0008052F">
              <w:rPr>
                <w:color w:val="000000"/>
              </w:rPr>
              <w:t>Контроль подключения выставочных стендов и баннеров</w:t>
            </w:r>
          </w:p>
        </w:tc>
      </w:tr>
      <w:tr w:rsidR="0008052F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08052F" w:rsidRDefault="0008052F" w:rsidP="0008052F">
            <w:pPr>
              <w:jc w:val="both"/>
              <w:rPr>
                <w:color w:val="000000"/>
              </w:rPr>
            </w:pPr>
            <w:r w:rsidRPr="0008052F">
              <w:rPr>
                <w:color w:val="000000"/>
              </w:rPr>
              <w:t>Контроль установки дополнительного электрооборудования</w:t>
            </w:r>
          </w:p>
        </w:tc>
      </w:tr>
      <w:tr w:rsidR="0008052F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08052F" w:rsidRDefault="0008052F" w:rsidP="0008052F">
            <w:pPr>
              <w:jc w:val="both"/>
              <w:rPr>
                <w:color w:val="000000"/>
              </w:rPr>
            </w:pPr>
            <w:r w:rsidRPr="0008052F">
              <w:rPr>
                <w:color w:val="000000"/>
              </w:rPr>
              <w:t>Контроль поддержания сохранности, работоспособности электрооборудования, готовой продукции и иного имущества</w:t>
            </w:r>
          </w:p>
        </w:tc>
      </w:tr>
      <w:tr w:rsidR="0008052F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08052F" w:rsidRDefault="0008052F" w:rsidP="0008052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Организация</w:t>
            </w:r>
            <w:r>
              <w:t xml:space="preserve"> работы по</w:t>
            </w:r>
            <w:r w:rsidRPr="0008052F">
              <w:rPr>
                <w:color w:val="000000"/>
              </w:rPr>
              <w:t xml:space="preserve"> демонтаж</w:t>
            </w:r>
            <w:r>
              <w:rPr>
                <w:color w:val="000000"/>
              </w:rPr>
              <w:t>у</w:t>
            </w:r>
            <w:r w:rsidRPr="0008052F">
              <w:rPr>
                <w:color w:val="000000"/>
              </w:rPr>
              <w:t xml:space="preserve"> электрооборудования, отключение выставочных стендов и баннеров</w:t>
            </w:r>
          </w:p>
        </w:tc>
      </w:tr>
      <w:tr w:rsidR="0008052F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08052F" w:rsidRDefault="0008052F" w:rsidP="0008052F">
            <w:pPr>
              <w:jc w:val="both"/>
              <w:rPr>
                <w:color w:val="000000"/>
              </w:rPr>
            </w:pPr>
            <w:r w:rsidRPr="0008052F">
              <w:rPr>
                <w:color w:val="000000"/>
              </w:rPr>
              <w:t>Контроль сортировки, чистка и упаковка электрооборудования, перед складированием</w:t>
            </w:r>
          </w:p>
        </w:tc>
      </w:tr>
      <w:tr w:rsidR="0008052F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BE2038" w:rsidRDefault="0008052F" w:rsidP="0008052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8052F" w:rsidRPr="0008052F" w:rsidRDefault="0008052F" w:rsidP="0008052F">
            <w:pPr>
              <w:jc w:val="both"/>
            </w:pPr>
            <w:r w:rsidRPr="0008052F">
              <w:t>Контроль по удалению из зоны проведения работ строительных отходов, упаковки, мелкого мусора и пр.</w:t>
            </w:r>
          </w:p>
        </w:tc>
      </w:tr>
      <w:tr w:rsidR="00333089" w:rsidRPr="00BE2038" w:rsidTr="0012578F">
        <w:trPr>
          <w:trHeight w:val="212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Руководить бригадой электромонтажников</w:t>
            </w:r>
          </w:p>
        </w:tc>
      </w:tr>
      <w:tr w:rsidR="00333089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монтажные чертежи, электрические схемы, спецификации монтируемого электрооборудования</w:t>
            </w:r>
          </w:p>
        </w:tc>
      </w:tr>
      <w:tr w:rsidR="00333089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Монтировать </w:t>
            </w:r>
            <w:proofErr w:type="spellStart"/>
            <w:r>
              <w:rPr>
                <w:color w:val="000000"/>
              </w:rPr>
              <w:t>кабеленесущие</w:t>
            </w:r>
            <w:proofErr w:type="spellEnd"/>
            <w:r>
              <w:rPr>
                <w:color w:val="000000"/>
              </w:rPr>
              <w:t xml:space="preserve"> системы на различные поверхности согласно инструкциям и действующим стандартам (точно измерять и обрезать нужной длины/под углом, устанавливать без деформаций с зазорами на стыках в рамках погрешности)</w:t>
            </w:r>
          </w:p>
        </w:tc>
      </w:tr>
      <w:tr w:rsidR="00333089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Устанавливать различные переходники, включая сальники, на </w:t>
            </w:r>
            <w:proofErr w:type="spellStart"/>
            <w:proofErr w:type="gramStart"/>
            <w:r>
              <w:rPr>
                <w:color w:val="000000"/>
              </w:rPr>
              <w:t>кабель-каналах</w:t>
            </w:r>
            <w:proofErr w:type="spellEnd"/>
            <w:proofErr w:type="gramEnd"/>
            <w:r>
              <w:rPr>
                <w:color w:val="000000"/>
              </w:rPr>
              <w:t xml:space="preserve"> и крепить их на поверхность</w:t>
            </w:r>
          </w:p>
        </w:tc>
      </w:tr>
      <w:tr w:rsidR="00333089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Устанавливать и закреплять различные виды кабельных лотков на поверхность</w:t>
            </w:r>
          </w:p>
        </w:tc>
      </w:tr>
      <w:tr w:rsidR="00333089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333089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прикладные компьютерные программы для просмотра нормативно-технической документации по монтажу электрооборудования</w:t>
            </w:r>
          </w:p>
        </w:tc>
      </w:tr>
      <w:tr w:rsidR="00333089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средства индивидуальной защиты, пожаротушения и первой помощи пострадавшим</w:t>
            </w:r>
          </w:p>
        </w:tc>
      </w:tr>
      <w:tr w:rsidR="00333089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требования охраны труда, пожарной и экологической безопасности при выполнении работ по монтажу электрооборудования</w:t>
            </w:r>
          </w:p>
        </w:tc>
      </w:tr>
      <w:tr w:rsidR="00333089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Складировать выставочное оборудование и электрооборудование согласно технической документации</w:t>
            </w:r>
          </w:p>
        </w:tc>
      </w:tr>
      <w:tr w:rsidR="00333089" w:rsidRPr="00BE2038" w:rsidTr="0012578F">
        <w:trPr>
          <w:trHeight w:val="225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Виды </w:t>
            </w:r>
            <w:proofErr w:type="spellStart"/>
            <w:r>
              <w:rPr>
                <w:color w:val="000000"/>
              </w:rPr>
              <w:t>кабеленесущих</w:t>
            </w:r>
            <w:proofErr w:type="spellEnd"/>
            <w:r>
              <w:rPr>
                <w:color w:val="000000"/>
              </w:rPr>
              <w:t xml:space="preserve"> систем для зданий</w:t>
            </w:r>
          </w:p>
        </w:tc>
      </w:tr>
      <w:tr w:rsidR="00333089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электротехники</w:t>
            </w:r>
          </w:p>
        </w:tc>
      </w:tr>
      <w:tr w:rsidR="00333089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охраны труда при эксплуатации электроустановок</w:t>
            </w:r>
          </w:p>
        </w:tc>
      </w:tr>
      <w:tr w:rsidR="00333089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пользования средствами индивидуальной защиты, пожаротушения и первой помощи пострадавшим</w:t>
            </w:r>
          </w:p>
        </w:tc>
      </w:tr>
      <w:tr w:rsidR="00333089" w:rsidRPr="0053143D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Профессиональные компьютерные программные средства для просмотра нормативно-технической документации по монтажу электрооборудования</w:t>
            </w:r>
          </w:p>
        </w:tc>
      </w:tr>
      <w:tr w:rsidR="00333089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охраны труда, пожарной и экологической безопасности при выполнении работ по монтажу электрооборудования</w:t>
            </w:r>
          </w:p>
        </w:tc>
      </w:tr>
      <w:tr w:rsidR="00333089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Нормы расхода основных и вспомогательных материалов</w:t>
            </w:r>
          </w:p>
        </w:tc>
      </w:tr>
      <w:tr w:rsidR="00333089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Default="00333089" w:rsidP="0033308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Технические характеристики выставочных площадей, </w:t>
            </w:r>
            <w:r w:rsidRPr="0012578F">
              <w:rPr>
                <w:rFonts w:eastAsia="Calibri"/>
                <w:bCs/>
                <w:lang w:eastAsia="en-US"/>
              </w:rPr>
              <w:t xml:space="preserve">условия предоставления и использования </w:t>
            </w:r>
            <w:r>
              <w:rPr>
                <w:rFonts w:eastAsia="Calibri"/>
                <w:bCs/>
                <w:lang w:eastAsia="en-US"/>
              </w:rPr>
              <w:t xml:space="preserve">площадей, </w:t>
            </w:r>
            <w:r w:rsidRPr="0012578F">
              <w:rPr>
                <w:rFonts w:eastAsia="Calibri"/>
                <w:bCs/>
                <w:lang w:eastAsia="en-US"/>
              </w:rPr>
              <w:t>которые будут задействованы при проведении мероприятия</w:t>
            </w:r>
          </w:p>
        </w:tc>
      </w:tr>
      <w:tr w:rsidR="00333089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 w:rsidRPr="00874B21">
              <w:rPr>
                <w:color w:val="000000"/>
              </w:rPr>
              <w:t>Устройство, типы оборудования и инструментов, их назначение и порядок применения</w:t>
            </w:r>
          </w:p>
        </w:tc>
      </w:tr>
      <w:tr w:rsidR="00333089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Требования, предъявляемые к рациональной организации труда на рабочем месте при монтаже электрооборудования</w:t>
            </w:r>
          </w:p>
        </w:tc>
      </w:tr>
      <w:tr w:rsidR="00333089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874B21" w:rsidRDefault="00333089" w:rsidP="00333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Санитарные нормы и правила проведения работ при монтаже электрооборудования</w:t>
            </w:r>
          </w:p>
        </w:tc>
      </w:tr>
      <w:tr w:rsidR="00333089" w:rsidRPr="00BE2038" w:rsidTr="0012578F">
        <w:trPr>
          <w:trHeight w:val="170"/>
        </w:trPr>
        <w:tc>
          <w:tcPr>
            <w:tcW w:w="12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3089" w:rsidRPr="00BE2038" w:rsidRDefault="00333089" w:rsidP="003330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5129A2" w:rsidRDefault="005129A2" w:rsidP="00DE39AD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798"/>
        <w:gridCol w:w="688"/>
        <w:gridCol w:w="321"/>
        <w:gridCol w:w="1837"/>
        <w:gridCol w:w="1681"/>
        <w:gridCol w:w="631"/>
        <w:gridCol w:w="33"/>
        <w:gridCol w:w="24"/>
        <w:gridCol w:w="822"/>
        <w:gridCol w:w="749"/>
        <w:gridCol w:w="20"/>
        <w:gridCol w:w="1000"/>
        <w:gridCol w:w="1384"/>
      </w:tblGrid>
      <w:tr w:rsidR="005129A2" w:rsidRPr="00BE2038" w:rsidTr="0012578F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129A2" w:rsidRDefault="005129A2" w:rsidP="005129A2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</w:t>
            </w:r>
            <w:r>
              <w:rPr>
                <w:b/>
                <w:color w:val="000000" w:themeColor="text1"/>
              </w:rPr>
              <w:t>2</w:t>
            </w:r>
            <w:r w:rsidRPr="00BE2038">
              <w:rPr>
                <w:b/>
                <w:color w:val="000000" w:themeColor="text1"/>
              </w:rPr>
              <w:t>.</w:t>
            </w:r>
            <w:r w:rsidR="00645AC6">
              <w:rPr>
                <w:b/>
                <w:color w:val="000000" w:themeColor="text1"/>
              </w:rPr>
              <w:t>5</w:t>
            </w:r>
            <w:r w:rsidRPr="00BE2038">
              <w:rPr>
                <w:b/>
                <w:color w:val="000000" w:themeColor="text1"/>
              </w:rPr>
              <w:t>. Трудовая функция</w:t>
            </w:r>
          </w:p>
          <w:p w:rsidR="00B232AD" w:rsidRPr="00BE2038" w:rsidRDefault="00B232AD" w:rsidP="005129A2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5129A2" w:rsidRPr="00BE2038" w:rsidTr="0012578F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129A2" w:rsidRPr="00BE2038" w:rsidRDefault="00472DDA" w:rsidP="0012578F">
            <w:pPr>
              <w:rPr>
                <w:color w:val="000000" w:themeColor="text1"/>
              </w:rPr>
            </w:pPr>
            <w:r w:rsidRPr="00F01FD1">
              <w:rPr>
                <w:color w:val="000000" w:themeColor="text1"/>
              </w:rPr>
              <w:t>Организация складирования</w:t>
            </w:r>
            <w:r>
              <w:rPr>
                <w:color w:val="000000" w:themeColor="text1"/>
              </w:rPr>
              <w:t xml:space="preserve"> </w:t>
            </w:r>
            <w:r w:rsidRPr="00D71FB7">
              <w:t>выставочных конструкций, оборудования</w:t>
            </w:r>
            <w:r>
              <w:t>,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Pr="00D71FB7">
              <w:t>, выставочных стендов и баннеров</w:t>
            </w:r>
            <w:r>
              <w:t xml:space="preserve"> на месте хранения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957381" w:rsidP="00645A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BE2038">
              <w:rPr>
                <w:color w:val="000000" w:themeColor="text1"/>
                <w:lang w:val="en-US"/>
              </w:rPr>
              <w:t>/0</w:t>
            </w:r>
            <w:r w:rsidR="00645AC6">
              <w:rPr>
                <w:color w:val="000000" w:themeColor="text1"/>
              </w:rPr>
              <w:t>5</w:t>
            </w:r>
            <w:r w:rsidRPr="00BE2038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957381" w:rsidP="001257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129A2" w:rsidRPr="00BE2038" w:rsidTr="0012578F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</w:tr>
      <w:tr w:rsidR="005129A2" w:rsidRPr="00BE2038" w:rsidTr="0012578F">
        <w:trPr>
          <w:trHeight w:val="488"/>
        </w:trPr>
        <w:tc>
          <w:tcPr>
            <w:tcW w:w="113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</w:tr>
      <w:tr w:rsidR="005129A2" w:rsidRPr="00BE2038" w:rsidTr="0012578F">
        <w:trPr>
          <w:trHeight w:val="479"/>
        </w:trPr>
        <w:tc>
          <w:tcPr>
            <w:tcW w:w="1277" w:type="pct"/>
            <w:gridSpan w:val="3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726" w:type="pct"/>
            <w:gridSpan w:val="3"/>
            <w:shd w:val="clear" w:color="auto" w:fill="auto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5129A2" w:rsidRPr="00BE2038" w:rsidRDefault="005129A2" w:rsidP="0012578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5129A2" w:rsidRPr="00BE2038" w:rsidTr="0012578F">
        <w:trPr>
          <w:trHeight w:val="226"/>
        </w:trPr>
        <w:tc>
          <w:tcPr>
            <w:tcW w:w="127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29A2" w:rsidRPr="00BE2038" w:rsidRDefault="005129A2" w:rsidP="0012578F">
            <w:pPr>
              <w:jc w:val="both"/>
              <w:rPr>
                <w:color w:val="000000" w:themeColor="text1"/>
              </w:rPr>
            </w:pPr>
          </w:p>
        </w:tc>
      </w:tr>
      <w:tr w:rsidR="004D55A2" w:rsidTr="0012578F">
        <w:trPr>
          <w:trHeight w:val="200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BE2038" w:rsidRDefault="004D55A2" w:rsidP="004D55A2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D71FB7" w:rsidRDefault="00DE07EC" w:rsidP="00DE07EC">
            <w:pPr>
              <w:jc w:val="both"/>
            </w:pPr>
            <w:r>
              <w:rPr>
                <w:color w:val="000000"/>
              </w:rPr>
              <w:t>Организация работ по чистке</w:t>
            </w:r>
            <w:r w:rsidR="004D55A2" w:rsidRPr="00D71FB7">
              <w:rPr>
                <w:color w:val="000000"/>
              </w:rPr>
              <w:t xml:space="preserve"> </w:t>
            </w:r>
            <w:r w:rsidR="004D55A2" w:rsidRPr="00D71FB7">
              <w:t>выставочных конструкций, оборудования, выставочных стендов и баннеров</w:t>
            </w:r>
          </w:p>
        </w:tc>
      </w:tr>
      <w:tr w:rsidR="004D55A2" w:rsidRPr="00BE2038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BE2038" w:rsidRDefault="004D55A2" w:rsidP="004D55A2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D71FB7" w:rsidRDefault="00DE07EC" w:rsidP="00DE07EC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Контроль с</w:t>
            </w:r>
            <w:r w:rsidR="004D55A2" w:rsidRPr="00D71FB7">
              <w:rPr>
                <w:color w:val="000000"/>
              </w:rPr>
              <w:t>ортировк</w:t>
            </w:r>
            <w:r>
              <w:rPr>
                <w:color w:val="000000"/>
              </w:rPr>
              <w:t>и</w:t>
            </w:r>
            <w:r w:rsidR="004D55A2" w:rsidRPr="00D71FB7">
              <w:rPr>
                <w:color w:val="000000"/>
              </w:rPr>
              <w:t xml:space="preserve"> </w:t>
            </w:r>
            <w:r w:rsidR="004D55A2" w:rsidRPr="00D71FB7">
              <w:t xml:space="preserve">выставочных конструкций, оборудования </w:t>
            </w:r>
            <w:r w:rsidR="004D55A2" w:rsidRPr="00D71FB7">
              <w:rPr>
                <w:color w:val="000000" w:themeColor="text1"/>
                <w:kern w:val="0"/>
                <w:szCs w:val="24"/>
              </w:rPr>
              <w:t>и электрооборудования</w:t>
            </w:r>
            <w:r w:rsidR="004D55A2" w:rsidRPr="00D71FB7">
              <w:t xml:space="preserve"> выставочных стендов и баннеров</w:t>
            </w:r>
          </w:p>
        </w:tc>
      </w:tr>
      <w:tr w:rsidR="004D55A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BE2038" w:rsidRDefault="004D55A2" w:rsidP="004D55A2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D71FB7" w:rsidRDefault="004D55A2" w:rsidP="004D55A2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1FB7">
              <w:rPr>
                <w:color w:val="000000"/>
              </w:rPr>
              <w:t xml:space="preserve">Упаковка </w:t>
            </w:r>
            <w:r w:rsidRPr="00D71FB7">
              <w:t>выставочных конструкций, оборудования, выставочных стендов и баннеров перед складированием</w:t>
            </w:r>
          </w:p>
        </w:tc>
      </w:tr>
      <w:tr w:rsidR="004D55A2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BE2038" w:rsidRDefault="004D55A2" w:rsidP="004D55A2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D71FB7" w:rsidRDefault="00DE07EC" w:rsidP="00DE07EC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D71F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сопровождение отгрузки</w:t>
            </w:r>
            <w:r w:rsidR="004D55A2" w:rsidRPr="00D71FB7">
              <w:rPr>
                <w:color w:val="000000"/>
              </w:rPr>
              <w:t xml:space="preserve"> оборудования </w:t>
            </w:r>
            <w:r>
              <w:rPr>
                <w:color w:val="000000"/>
              </w:rPr>
              <w:t>для осуществления перевозки</w:t>
            </w:r>
          </w:p>
        </w:tc>
      </w:tr>
      <w:tr w:rsidR="004D55A2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BE2038" w:rsidRDefault="004D55A2" w:rsidP="004D55A2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D71FB7" w:rsidRDefault="00DE07EC" w:rsidP="00DE07EC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р</w:t>
            </w:r>
            <w:r w:rsidR="004D55A2">
              <w:rPr>
                <w:color w:val="000000"/>
              </w:rPr>
              <w:t>азгрузк</w:t>
            </w:r>
            <w:r>
              <w:rPr>
                <w:color w:val="000000"/>
              </w:rPr>
              <w:t xml:space="preserve">и </w:t>
            </w:r>
            <w:r w:rsidR="004D55A2">
              <w:rPr>
                <w:color w:val="000000"/>
              </w:rPr>
              <w:t>оборудование на месте хранения</w:t>
            </w:r>
          </w:p>
        </w:tc>
      </w:tr>
      <w:tr w:rsidR="004D55A2" w:rsidRPr="00897A12" w:rsidTr="0012578F">
        <w:trPr>
          <w:trHeight w:val="200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BE2038" w:rsidRDefault="004D55A2" w:rsidP="004D55A2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55A2" w:rsidRPr="00D71FB7" w:rsidRDefault="00DE07EC" w:rsidP="004D55A2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проверок сохранности </w:t>
            </w:r>
            <w:r w:rsidRPr="00D71FB7">
              <w:t>выставочных конструкций, оборудования</w:t>
            </w:r>
            <w:r>
              <w:t>,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Pr="00D71FB7">
              <w:t>, выставочных стендов и баннеров</w:t>
            </w:r>
            <w:r>
              <w:t xml:space="preserve"> на месте хранения</w:t>
            </w:r>
          </w:p>
        </w:tc>
      </w:tr>
      <w:tr w:rsidR="00DE07EC" w:rsidRPr="00BE2038" w:rsidTr="0012578F">
        <w:trPr>
          <w:trHeight w:val="212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Вести учет </w:t>
            </w:r>
            <w:r w:rsidRPr="00D71FB7">
              <w:t>выставочных конструкций, оборудования</w:t>
            </w:r>
            <w:r>
              <w:t>,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Pr="00D71FB7">
              <w:t>, выставочных стендов</w:t>
            </w:r>
            <w:r>
              <w:rPr>
                <w:color w:val="000000"/>
              </w:rPr>
              <w:t>, находящейся на хранении</w:t>
            </w:r>
          </w:p>
        </w:tc>
      </w:tr>
      <w:tr w:rsidR="00DE07EC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Осуществлять текущее и перспективное планирование хранения</w:t>
            </w:r>
          </w:p>
        </w:tc>
      </w:tr>
      <w:tr w:rsidR="00DE07EC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Проводить комплексную инвентаризацию</w:t>
            </w:r>
          </w:p>
        </w:tc>
      </w:tr>
      <w:tr w:rsidR="00DE07EC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Использовать специализированные программы для учета хранения</w:t>
            </w:r>
          </w:p>
        </w:tc>
      </w:tr>
      <w:tr w:rsidR="00DE07EC" w:rsidRPr="00BE2038" w:rsidTr="0012578F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jc w:val="both"/>
              <w:rPr>
                <w:color w:val="000000" w:themeColor="text1"/>
              </w:rPr>
            </w:pPr>
            <w:r w:rsidRPr="00874B21">
              <w:rPr>
                <w:color w:val="000000"/>
              </w:rPr>
              <w:t>Складировать выставочное оборудование и электрооборудование согласно технической документации</w:t>
            </w:r>
          </w:p>
        </w:tc>
      </w:tr>
      <w:tr w:rsidR="00DE07EC" w:rsidRPr="00BE2038" w:rsidTr="0012578F">
        <w:trPr>
          <w:trHeight w:val="225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Нормативно-технические документы, регламентирующие условия хранения и складирования </w:t>
            </w:r>
            <w:r w:rsidRPr="00D71FB7">
              <w:t>выставочных конструкций, оборудования</w:t>
            </w:r>
            <w:r>
              <w:t>,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Pr="00D71FB7">
              <w:t>, выставочных стендов и баннеров</w:t>
            </w:r>
          </w:p>
        </w:tc>
      </w:tr>
      <w:tr w:rsidR="00DE07EC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Методическая документация по хранению </w:t>
            </w:r>
            <w:r w:rsidRPr="00D71FB7">
              <w:t>выставочных конструкций, оборудования</w:t>
            </w:r>
            <w:r>
              <w:t>,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Pr="00D71FB7">
              <w:t>, выставочных стендов и баннеров</w:t>
            </w:r>
          </w:p>
        </w:tc>
      </w:tr>
      <w:tr w:rsidR="00DE07EC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Основы организации складского хозяйства и учета товарно-материальных ценностей</w:t>
            </w:r>
          </w:p>
        </w:tc>
      </w:tr>
      <w:tr w:rsidR="00DE07EC" w:rsidRPr="00BE2038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Специализированные программы складирования и учета</w:t>
            </w:r>
          </w:p>
        </w:tc>
      </w:tr>
      <w:tr w:rsidR="00DE07EC" w:rsidRPr="0053143D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53143D" w:rsidRDefault="00DE07EC" w:rsidP="00DE07EC">
            <w:pPr>
              <w:jc w:val="both"/>
            </w:pPr>
            <w:r>
              <w:rPr>
                <w:color w:val="000000"/>
              </w:rPr>
              <w:t>Требования охраны труда, производственной санитарии и гигиены</w:t>
            </w:r>
          </w:p>
        </w:tc>
      </w:tr>
      <w:tr w:rsidR="00DE07EC" w:rsidTr="0012578F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Default="00DE07EC" w:rsidP="00DE07EC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color w:val="000000"/>
              </w:rPr>
              <w:t>Правила применения средств пожаротушения и средств индивидуальной защиты</w:t>
            </w:r>
          </w:p>
        </w:tc>
      </w:tr>
      <w:tr w:rsidR="00DE07EC" w:rsidRPr="00BE2038" w:rsidTr="0012578F">
        <w:trPr>
          <w:trHeight w:val="170"/>
        </w:trPr>
        <w:tc>
          <w:tcPr>
            <w:tcW w:w="12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07EC" w:rsidRPr="00BE2038" w:rsidRDefault="00DE07EC" w:rsidP="00DE07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5129A2" w:rsidRPr="00BE2038" w:rsidRDefault="005129A2" w:rsidP="00DE39AD">
      <w:pPr>
        <w:rPr>
          <w:color w:val="000000" w:themeColor="text1"/>
        </w:rPr>
      </w:pPr>
    </w:p>
    <w:p w:rsidR="00DE39AD" w:rsidRPr="00BE2038" w:rsidRDefault="00DE39AD" w:rsidP="00DE39AD">
      <w:pPr>
        <w:pStyle w:val="23"/>
        <w:rPr>
          <w:color w:val="000000" w:themeColor="text1"/>
          <w:sz w:val="16"/>
          <w:szCs w:val="16"/>
        </w:rPr>
      </w:pPr>
      <w:bookmarkStart w:id="5" w:name="_Toc164171052"/>
      <w:r w:rsidRPr="00BE2038">
        <w:rPr>
          <w:color w:val="000000" w:themeColor="text1"/>
        </w:rPr>
        <w:t>3.</w:t>
      </w:r>
      <w:r w:rsidRPr="00BE2038">
        <w:rPr>
          <w:color w:val="000000" w:themeColor="text1"/>
          <w:lang w:val="en-US"/>
        </w:rPr>
        <w:t>3</w:t>
      </w:r>
      <w:r w:rsidRPr="00BE2038">
        <w:rPr>
          <w:color w:val="000000" w:themeColor="text1"/>
        </w:rPr>
        <w:t>. Обобщенная трудовая функция</w:t>
      </w:r>
      <w:bookmarkEnd w:id="5"/>
    </w:p>
    <w:p w:rsidR="00DE39AD" w:rsidRPr="00BE2038" w:rsidRDefault="00DE39AD" w:rsidP="00DE39AD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788"/>
        <w:gridCol w:w="1125"/>
        <w:gridCol w:w="738"/>
        <w:gridCol w:w="611"/>
        <w:gridCol w:w="626"/>
        <w:gridCol w:w="1575"/>
        <w:gridCol w:w="621"/>
        <w:gridCol w:w="160"/>
        <w:gridCol w:w="598"/>
        <w:gridCol w:w="717"/>
        <w:gridCol w:w="1053"/>
        <w:gridCol w:w="1376"/>
      </w:tblGrid>
      <w:tr w:rsidR="00DE39AD" w:rsidRPr="00BE2038" w:rsidTr="002F1057">
        <w:trPr>
          <w:trHeight w:val="278"/>
        </w:trPr>
        <w:tc>
          <w:tcPr>
            <w:tcW w:w="82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lastRenderedPageBreak/>
              <w:t>Наименование</w:t>
            </w:r>
          </w:p>
        </w:tc>
        <w:tc>
          <w:tcPr>
            <w:tcW w:w="207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472DDA" w:rsidP="002F1057">
            <w:pPr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szCs w:val="24"/>
              </w:rPr>
              <w:t>Планирование и к</w:t>
            </w:r>
            <w:r w:rsidRPr="00BE2038">
              <w:rPr>
                <w:color w:val="000000" w:themeColor="text1"/>
                <w:kern w:val="0"/>
                <w:szCs w:val="24"/>
              </w:rPr>
              <w:t>онтроль</w:t>
            </w:r>
            <w:r>
              <w:rPr>
                <w:color w:val="000000" w:themeColor="text1"/>
                <w:kern w:val="0"/>
                <w:szCs w:val="24"/>
              </w:rPr>
              <w:t xml:space="preserve"> застройки, монтажа</w:t>
            </w:r>
            <w:r w:rsidRPr="00BE2038">
              <w:rPr>
                <w:color w:val="000000" w:themeColor="text1"/>
                <w:kern w:val="0"/>
                <w:szCs w:val="24"/>
              </w:rPr>
              <w:t>, демонтажа</w:t>
            </w:r>
            <w:r>
              <w:rPr>
                <w:color w:val="000000" w:themeColor="text1"/>
                <w:kern w:val="0"/>
                <w:szCs w:val="24"/>
              </w:rPr>
              <w:t xml:space="preserve"> и складирования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color w:val="000000" w:themeColor="text1"/>
                <w:kern w:val="0"/>
                <w:szCs w:val="24"/>
              </w:rPr>
              <w:t xml:space="preserve">выставочного оборудования и </w:t>
            </w:r>
            <w:r w:rsidRPr="00BE2038">
              <w:rPr>
                <w:color w:val="000000" w:themeColor="text1"/>
                <w:kern w:val="0"/>
                <w:szCs w:val="24"/>
              </w:rPr>
              <w:t>электрооборудования на всех этапах работ и во время работы выставки</w:t>
            </w:r>
          </w:p>
        </w:tc>
        <w:tc>
          <w:tcPr>
            <w:tcW w:w="29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7E31A9" w:rsidP="002F10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</w:p>
        </w:tc>
        <w:tc>
          <w:tcPr>
            <w:tcW w:w="81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7E31A9" w:rsidP="002F10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E39AD" w:rsidRPr="00BE2038" w:rsidTr="002F1057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DE39AD" w:rsidRPr="00BE2038" w:rsidTr="002F1057">
        <w:trPr>
          <w:trHeight w:val="283"/>
        </w:trPr>
        <w:tc>
          <w:tcPr>
            <w:tcW w:w="1340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09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DE39AD" w:rsidRPr="00BE2038" w:rsidTr="002F1057">
        <w:trPr>
          <w:trHeight w:val="479"/>
        </w:trPr>
        <w:tc>
          <w:tcPr>
            <w:tcW w:w="1340" w:type="pct"/>
            <w:gridSpan w:val="2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929" w:type="pct"/>
            <w:gridSpan w:val="6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612" w:type="pct"/>
            <w:gridSpan w:val="2"/>
            <w:shd w:val="clear" w:color="auto" w:fill="auto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119" w:type="pct"/>
            <w:gridSpan w:val="2"/>
            <w:shd w:val="clear" w:color="auto" w:fill="auto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DE39AD" w:rsidRPr="00BE2038" w:rsidTr="002F1057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DE39AD" w:rsidRPr="00BE2038" w:rsidTr="002F1057">
        <w:trPr>
          <w:trHeight w:val="525"/>
        </w:trPr>
        <w:tc>
          <w:tcPr>
            <w:tcW w:w="1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6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5BD9" w:rsidRDefault="000D5BD9" w:rsidP="002F1057">
            <w:pPr>
              <w:rPr>
                <w:color w:val="000000" w:themeColor="text1"/>
              </w:rPr>
            </w:pPr>
            <w:r>
              <w:rPr>
                <w:color w:val="000000"/>
              </w:rPr>
              <w:t>Мастер строительно-монтажного участка</w:t>
            </w:r>
          </w:p>
          <w:p w:rsidR="00645AC6" w:rsidRPr="00BE2038" w:rsidRDefault="0068673E" w:rsidP="002F1057">
            <w:pPr>
              <w:rPr>
                <w:color w:val="000000" w:themeColor="text1"/>
              </w:rPr>
            </w:pPr>
            <w:r w:rsidRPr="000F7CA0">
              <w:rPr>
                <w:color w:val="000000" w:themeColor="text1"/>
              </w:rPr>
              <w:t>Конструктор выставочных стендов</w:t>
            </w:r>
          </w:p>
        </w:tc>
      </w:tr>
      <w:tr w:rsidR="00DE39AD" w:rsidRPr="00BE2038" w:rsidTr="002F1057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DE39AD" w:rsidRPr="00BE2038" w:rsidTr="002F1057">
        <w:trPr>
          <w:trHeight w:val="408"/>
        </w:trPr>
        <w:tc>
          <w:tcPr>
            <w:tcW w:w="1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6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4228" w:rsidRPr="000D5BD9" w:rsidRDefault="00DA4228" w:rsidP="00DA4228">
            <w:pPr>
              <w:rPr>
                <w:szCs w:val="24"/>
              </w:rPr>
            </w:pPr>
            <w:r w:rsidRPr="000D5BD9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DA4228" w:rsidRPr="000D5BD9" w:rsidRDefault="00DA4228" w:rsidP="00DA4228">
            <w:pPr>
              <w:rPr>
                <w:szCs w:val="24"/>
              </w:rPr>
            </w:pPr>
            <w:r w:rsidRPr="000D5BD9">
              <w:rPr>
                <w:szCs w:val="24"/>
              </w:rPr>
              <w:t xml:space="preserve">или </w:t>
            </w:r>
          </w:p>
          <w:p w:rsidR="00DE39AD" w:rsidRPr="00BE2038" w:rsidRDefault="00DA4228" w:rsidP="00DA4228">
            <w:pPr>
              <w:rPr>
                <w:color w:val="000000" w:themeColor="text1"/>
              </w:rPr>
            </w:pPr>
            <w:r w:rsidRPr="000D5BD9">
              <w:rPr>
                <w:szCs w:val="24"/>
              </w:rPr>
              <w:t xml:space="preserve"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в области </w:t>
            </w:r>
            <w:r w:rsidRPr="000D5BD9">
              <w:rPr>
                <w:color w:val="000000" w:themeColor="text1"/>
              </w:rPr>
              <w:t>выставочной застройки</w:t>
            </w:r>
          </w:p>
        </w:tc>
      </w:tr>
      <w:tr w:rsidR="00DE39AD" w:rsidRPr="00BE2038" w:rsidTr="002F1057">
        <w:trPr>
          <w:trHeight w:val="408"/>
        </w:trPr>
        <w:tc>
          <w:tcPr>
            <w:tcW w:w="1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Требования к опыту практической  работы</w:t>
            </w:r>
          </w:p>
        </w:tc>
        <w:tc>
          <w:tcPr>
            <w:tcW w:w="36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7E31A9" w:rsidP="002F10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3 лет в области </w:t>
            </w:r>
            <w:r w:rsidR="00DA4228">
              <w:rPr>
                <w:color w:val="000000" w:themeColor="text1"/>
              </w:rPr>
              <w:t>выставочной застройки</w:t>
            </w:r>
          </w:p>
        </w:tc>
      </w:tr>
      <w:tr w:rsidR="00D57DBF" w:rsidRPr="00BE2038" w:rsidTr="002F1057">
        <w:trPr>
          <w:trHeight w:val="408"/>
        </w:trPr>
        <w:tc>
          <w:tcPr>
            <w:tcW w:w="1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7DBF" w:rsidRPr="00BE2038" w:rsidRDefault="00D57DBF" w:rsidP="00D57DBF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6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7DBF" w:rsidRPr="000643E3" w:rsidRDefault="00D57DBF" w:rsidP="00D57DBF">
            <w:pPr>
              <w:rPr>
                <w:szCs w:val="24"/>
              </w:rPr>
            </w:pPr>
            <w:r w:rsidRPr="000643E3">
              <w:rPr>
                <w:szCs w:val="24"/>
              </w:rPr>
              <w:t>Прохождение обучения и проверки знаний требований охраны труда</w:t>
            </w:r>
          </w:p>
          <w:p w:rsidR="00D57DBF" w:rsidRPr="000643E3" w:rsidRDefault="00D57DBF" w:rsidP="00D57DBF">
            <w:pPr>
              <w:rPr>
                <w:szCs w:val="24"/>
              </w:rPr>
            </w:pPr>
            <w:r w:rsidRPr="000643E3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D57DBF" w:rsidRPr="00BE2038" w:rsidRDefault="00D57DBF" w:rsidP="00D57DBF">
            <w:pPr>
              <w:rPr>
                <w:color w:val="000000" w:themeColor="text1"/>
              </w:rPr>
            </w:pPr>
            <w:r w:rsidRPr="000643E3">
              <w:rPr>
                <w:szCs w:val="24"/>
              </w:rPr>
              <w:t>Прохождение противопожарного инструктажа и пожарно-технического минимума по соответствующей программе обучения мерам пожарной безопасности</w:t>
            </w:r>
          </w:p>
        </w:tc>
      </w:tr>
      <w:tr w:rsidR="00D57DBF" w:rsidRPr="00BE2038" w:rsidTr="002F1057">
        <w:trPr>
          <w:trHeight w:val="408"/>
        </w:trPr>
        <w:tc>
          <w:tcPr>
            <w:tcW w:w="13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7DBF" w:rsidRPr="00BE2038" w:rsidRDefault="00D57DBF" w:rsidP="00D57DBF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6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7DBF" w:rsidRPr="00BE2038" w:rsidRDefault="00532AD3" w:rsidP="00532AD3">
            <w:pPr>
              <w:rPr>
                <w:color w:val="000000" w:themeColor="text1"/>
              </w:rPr>
            </w:pPr>
            <w:r>
              <w:rPr>
                <w:szCs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застройки и строительства или управления персоналом</w:t>
            </w:r>
          </w:p>
        </w:tc>
      </w:tr>
      <w:tr w:rsidR="00D57DBF" w:rsidRPr="00BE2038" w:rsidTr="002F1057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D57DBF" w:rsidRPr="00220603" w:rsidRDefault="00D57DBF" w:rsidP="00D57DBF">
            <w:pPr>
              <w:rPr>
                <w:color w:val="000000" w:themeColor="text1"/>
                <w:highlight w:val="yellow"/>
              </w:rPr>
            </w:pPr>
            <w:r w:rsidRPr="001B343B">
              <w:rPr>
                <w:color w:val="000000" w:themeColor="text1"/>
              </w:rPr>
              <w:t>Дополнительные характеристики</w:t>
            </w:r>
          </w:p>
        </w:tc>
      </w:tr>
      <w:tr w:rsidR="00D57DBF" w:rsidRPr="00BE2038" w:rsidTr="002F1057">
        <w:trPr>
          <w:trHeight w:val="283"/>
        </w:trPr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7DBF" w:rsidRPr="00BE2038" w:rsidRDefault="00D57DBF" w:rsidP="00D57DBF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7DBF" w:rsidRPr="00BE2038" w:rsidRDefault="00D57DBF" w:rsidP="00D57DBF">
            <w:pPr>
              <w:jc w:val="center"/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Код</w:t>
            </w: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7DBF" w:rsidRPr="00BE2038" w:rsidRDefault="00D57DBF" w:rsidP="00D57DBF">
            <w:pPr>
              <w:jc w:val="center"/>
              <w:rPr>
                <w:color w:val="000000" w:themeColor="text1"/>
                <w:sz w:val="32"/>
                <w:szCs w:val="32"/>
                <w:vertAlign w:val="superscript"/>
              </w:rPr>
            </w:pPr>
            <w:r w:rsidRPr="00BE2038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D57DBF" w:rsidRPr="00BE2038" w:rsidTr="002F1057">
        <w:trPr>
          <w:trHeight w:val="283"/>
        </w:trPr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57DBF" w:rsidRPr="00BE2038" w:rsidRDefault="00D57DBF" w:rsidP="00D57DBF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  <w:szCs w:val="24"/>
              </w:rPr>
              <w:t>ОКЗ</w:t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7DBF" w:rsidRPr="00BE2038" w:rsidRDefault="00D57DBF" w:rsidP="00D57DBF">
            <w:pPr>
              <w:suppressAutoHyphens w:val="0"/>
              <w:jc w:val="both"/>
              <w:rPr>
                <w:color w:val="000000" w:themeColor="text1"/>
                <w:kern w:val="0"/>
                <w:szCs w:val="24"/>
              </w:rPr>
            </w:pPr>
            <w:r w:rsidRPr="00BE2038">
              <w:rPr>
                <w:color w:val="000000" w:themeColor="text1"/>
                <w:kern w:val="0"/>
                <w:szCs w:val="24"/>
              </w:rPr>
              <w:t>1323</w:t>
            </w: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7DBF" w:rsidRPr="00BE2038" w:rsidRDefault="00D57DBF" w:rsidP="00D57DBF">
            <w:pPr>
              <w:suppressAutoHyphens w:val="0"/>
              <w:jc w:val="both"/>
              <w:rPr>
                <w:color w:val="000000" w:themeColor="text1"/>
                <w:kern w:val="0"/>
                <w:szCs w:val="24"/>
              </w:rPr>
            </w:pPr>
            <w:r w:rsidRPr="00BE2038">
              <w:rPr>
                <w:color w:val="000000" w:themeColor="text1"/>
                <w:kern w:val="0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532AD3" w:rsidRPr="00BE2038" w:rsidTr="002F1057">
        <w:trPr>
          <w:trHeight w:val="283"/>
        </w:trPr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  <w:szCs w:val="24"/>
              </w:rPr>
              <w:t>ЕКС</w:t>
            </w:r>
            <w:r w:rsidRPr="00BE2038">
              <w:rPr>
                <w:rStyle w:val="ac"/>
                <w:color w:val="000000" w:themeColor="text1"/>
                <w:szCs w:val="24"/>
              </w:rPr>
              <w:endnoteReference w:id="9"/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2AD3" w:rsidRPr="00A771ED" w:rsidRDefault="00532AD3" w:rsidP="00532AD3">
            <w:pPr>
              <w:rPr>
                <w:szCs w:val="24"/>
              </w:rPr>
            </w:pPr>
            <w:r w:rsidRPr="00A771ED">
              <w:rPr>
                <w:szCs w:val="24"/>
              </w:rPr>
              <w:t>-</w:t>
            </w: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2AD3" w:rsidRPr="00A771ED" w:rsidRDefault="00532AD3" w:rsidP="00532AD3">
            <w:pPr>
              <w:rPr>
                <w:szCs w:val="24"/>
              </w:rPr>
            </w:pPr>
            <w:r>
              <w:rPr>
                <w:szCs w:val="24"/>
              </w:rPr>
              <w:t>Мастер участка</w:t>
            </w:r>
          </w:p>
        </w:tc>
      </w:tr>
      <w:tr w:rsidR="000D5BD9" w:rsidRPr="00BE2038" w:rsidTr="005B7903">
        <w:trPr>
          <w:trHeight w:val="283"/>
        </w:trPr>
        <w:tc>
          <w:tcPr>
            <w:tcW w:w="168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BE2038" w:rsidRDefault="000D5BD9" w:rsidP="000D5BD9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  <w:szCs w:val="24"/>
              </w:rPr>
              <w:t>ОКПДТР</w:t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A771ED" w:rsidRDefault="000D5BD9" w:rsidP="000D5BD9">
            <w:pPr>
              <w:rPr>
                <w:szCs w:val="24"/>
              </w:rPr>
            </w:pPr>
            <w:r>
              <w:rPr>
                <w:color w:val="000000"/>
              </w:rPr>
              <w:t>23991</w:t>
            </w: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A771ED" w:rsidRDefault="000D5BD9" w:rsidP="000D5BD9">
            <w:pPr>
              <w:rPr>
                <w:szCs w:val="24"/>
              </w:rPr>
            </w:pPr>
            <w:r>
              <w:rPr>
                <w:color w:val="000000"/>
              </w:rPr>
              <w:t>Мастер строительных и монтажных работ</w:t>
            </w:r>
          </w:p>
        </w:tc>
      </w:tr>
      <w:tr w:rsidR="000D5BD9" w:rsidRPr="00BE2038" w:rsidTr="005B7903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BE2038" w:rsidRDefault="000D5BD9" w:rsidP="000D5BD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A771ED" w:rsidRDefault="000D5BD9" w:rsidP="000D5BD9">
            <w:pPr>
              <w:rPr>
                <w:szCs w:val="24"/>
              </w:rPr>
            </w:pPr>
            <w:r w:rsidRPr="00A771ED">
              <w:rPr>
                <w:szCs w:val="24"/>
              </w:rPr>
              <w:t>23998</w:t>
            </w: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A771ED" w:rsidRDefault="000D5BD9" w:rsidP="000D5BD9">
            <w:pPr>
              <w:rPr>
                <w:szCs w:val="24"/>
              </w:rPr>
            </w:pPr>
            <w:r w:rsidRPr="00A771ED">
              <w:rPr>
                <w:szCs w:val="24"/>
              </w:rPr>
              <w:t>Мастер участка</w:t>
            </w:r>
          </w:p>
        </w:tc>
      </w:tr>
      <w:tr w:rsidR="000D5BD9" w:rsidRPr="00BE2038" w:rsidTr="005B7903">
        <w:trPr>
          <w:trHeight w:val="283"/>
        </w:trPr>
        <w:tc>
          <w:tcPr>
            <w:tcW w:w="168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BE2038" w:rsidRDefault="000D5BD9" w:rsidP="000D5BD9">
            <w:pPr>
              <w:rPr>
                <w:color w:val="000000" w:themeColor="text1"/>
                <w:szCs w:val="24"/>
              </w:rPr>
            </w:pPr>
            <w:r w:rsidRPr="00BE2038">
              <w:rPr>
                <w:color w:val="000000" w:themeColor="text1"/>
                <w:szCs w:val="24"/>
              </w:rPr>
              <w:t>ОКСО</w:t>
            </w: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BE2038" w:rsidRDefault="000D5BD9" w:rsidP="000D5BD9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2.08.02.01</w:t>
            </w: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0D5BD9" w:rsidRDefault="000D5BD9" w:rsidP="000D5BD9">
            <w:pPr>
              <w:suppressAutoHyphens w:val="0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</w:rPr>
              <w:t>Строительство и эксплуатация зданий и сооружений</w:t>
            </w:r>
          </w:p>
        </w:tc>
      </w:tr>
      <w:tr w:rsidR="000D5BD9" w:rsidRPr="00BE2038" w:rsidTr="005B7903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BE2038" w:rsidRDefault="000D5BD9" w:rsidP="000D5BD9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BE2038" w:rsidRDefault="000D5BD9" w:rsidP="000D5BD9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2.08.02.02</w:t>
            </w: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D5BD9" w:rsidRPr="00BE2038" w:rsidRDefault="000D5BD9" w:rsidP="000D5BD9">
            <w:pPr>
              <w:rPr>
                <w:color w:val="000000" w:themeColor="text1"/>
                <w:szCs w:val="24"/>
              </w:rPr>
            </w:pPr>
            <w:r>
              <w:rPr>
                <w:color w:val="000000"/>
              </w:rPr>
              <w:t>Строительство и эксплуатация инженерных сооружений</w:t>
            </w:r>
          </w:p>
        </w:tc>
      </w:tr>
    </w:tbl>
    <w:p w:rsidR="00DE39AD" w:rsidRDefault="00DE39AD" w:rsidP="00DE39AD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800"/>
        <w:gridCol w:w="703"/>
        <w:gridCol w:w="325"/>
        <w:gridCol w:w="1842"/>
        <w:gridCol w:w="1672"/>
        <w:gridCol w:w="633"/>
        <w:gridCol w:w="35"/>
        <w:gridCol w:w="22"/>
        <w:gridCol w:w="811"/>
        <w:gridCol w:w="749"/>
        <w:gridCol w:w="20"/>
        <w:gridCol w:w="1000"/>
        <w:gridCol w:w="1376"/>
      </w:tblGrid>
      <w:tr w:rsidR="00793403" w:rsidRPr="00BE2038" w:rsidTr="00D71FB7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93403" w:rsidRDefault="00793403" w:rsidP="00D71FB7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</w:t>
            </w:r>
            <w:r w:rsidRPr="00BE2038">
              <w:rPr>
                <w:b/>
                <w:color w:val="000000" w:themeColor="text1"/>
                <w:lang w:val="en-US"/>
              </w:rPr>
              <w:t>3</w:t>
            </w:r>
            <w:r w:rsidRPr="00BE203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</w:t>
            </w:r>
            <w:r w:rsidRPr="00BE2038">
              <w:rPr>
                <w:b/>
                <w:color w:val="000000" w:themeColor="text1"/>
              </w:rPr>
              <w:t>. Трудовая функция</w:t>
            </w:r>
          </w:p>
          <w:p w:rsidR="00793403" w:rsidRPr="00BE2038" w:rsidRDefault="00793403" w:rsidP="00D71FB7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793403" w:rsidRPr="00BE2038" w:rsidTr="00D71FB7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D71FB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3403" w:rsidRPr="00BE2038" w:rsidRDefault="00472DDA" w:rsidP="00D71FB7">
            <w:pPr>
              <w:rPr>
                <w:color w:val="000000" w:themeColor="text1"/>
              </w:rPr>
            </w:pPr>
            <w:r w:rsidRPr="00077FB0">
              <w:rPr>
                <w:color w:val="000000" w:themeColor="text1"/>
              </w:rPr>
              <w:t>Разработка плана работ на выставочной площадке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D71FB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793403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C/0</w:t>
            </w:r>
            <w:r>
              <w:rPr>
                <w:color w:val="000000" w:themeColor="text1"/>
              </w:rPr>
              <w:t>1</w:t>
            </w:r>
            <w:r w:rsidRPr="00BE2038">
              <w:rPr>
                <w:color w:val="000000" w:themeColor="text1"/>
                <w:lang w:val="en-US"/>
              </w:rPr>
              <w:t>.5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D71FB7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D71F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793403" w:rsidRPr="00BE2038" w:rsidTr="00D71FB7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93403" w:rsidRPr="00BE2038" w:rsidRDefault="00793403" w:rsidP="00D71FB7">
            <w:pPr>
              <w:rPr>
                <w:color w:val="000000" w:themeColor="text1"/>
              </w:rPr>
            </w:pPr>
          </w:p>
        </w:tc>
      </w:tr>
      <w:tr w:rsidR="00793403" w:rsidRPr="00BE2038" w:rsidTr="00D71FB7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D71FB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D71FB7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D71FB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D71FB7">
            <w:pPr>
              <w:rPr>
                <w:color w:val="000000" w:themeColor="text1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D71FB7">
            <w:pPr>
              <w:rPr>
                <w:color w:val="000000" w:themeColor="text1"/>
              </w:rPr>
            </w:pPr>
          </w:p>
        </w:tc>
      </w:tr>
      <w:tr w:rsidR="00793403" w:rsidRPr="00BE2038" w:rsidTr="00D71FB7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793403" w:rsidRPr="00BE2038" w:rsidRDefault="00793403" w:rsidP="00D71FB7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793403" w:rsidRPr="00BE2038" w:rsidRDefault="00793403" w:rsidP="00D71FB7">
            <w:pPr>
              <w:rPr>
                <w:color w:val="000000" w:themeColor="text1"/>
              </w:rPr>
            </w:pPr>
          </w:p>
        </w:tc>
        <w:tc>
          <w:tcPr>
            <w:tcW w:w="720" w:type="pct"/>
            <w:gridSpan w:val="3"/>
            <w:shd w:val="clear" w:color="auto" w:fill="auto"/>
          </w:tcPr>
          <w:p w:rsidR="00793403" w:rsidRPr="00BE2038" w:rsidRDefault="00793403" w:rsidP="00D71FB7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793403" w:rsidRPr="00BE2038" w:rsidRDefault="00793403" w:rsidP="00D71FB7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793403" w:rsidRPr="00BE2038" w:rsidTr="00D71FB7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D71FB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93403" w:rsidRPr="00BE2038" w:rsidRDefault="00793403" w:rsidP="00D71FB7">
            <w:pPr>
              <w:jc w:val="both"/>
              <w:rPr>
                <w:color w:val="000000" w:themeColor="text1"/>
              </w:rPr>
            </w:pPr>
          </w:p>
        </w:tc>
      </w:tr>
      <w:tr w:rsidR="00793403" w:rsidRPr="00BE2038" w:rsidTr="00D71FB7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3403" w:rsidRPr="00BE2038" w:rsidRDefault="00793403" w:rsidP="00D71FB7">
            <w:pPr>
              <w:rPr>
                <w:color w:val="000000" w:themeColor="text1"/>
              </w:rPr>
            </w:pPr>
            <w:r w:rsidRPr="00793403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3403" w:rsidRPr="00353972" w:rsidRDefault="00353972" w:rsidP="00353972">
            <w:pPr>
              <w:rPr>
                <w:color w:val="000000"/>
              </w:rPr>
            </w:pPr>
            <w:r w:rsidRPr="00353972">
              <w:rPr>
                <w:color w:val="000000"/>
              </w:rPr>
              <w:t>Определение сроков монтажа и демонтажа</w:t>
            </w:r>
          </w:p>
        </w:tc>
      </w:tr>
      <w:tr w:rsidR="00793403" w:rsidRPr="00226B13" w:rsidTr="00D71FB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3403" w:rsidRPr="00BE2038" w:rsidRDefault="00793403" w:rsidP="00D71FB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3403" w:rsidRPr="00353972" w:rsidRDefault="00353972" w:rsidP="00353972">
            <w:pPr>
              <w:rPr>
                <w:color w:val="000000"/>
              </w:rPr>
            </w:pPr>
            <w:r w:rsidRPr="00353972">
              <w:rPr>
                <w:color w:val="000000"/>
              </w:rPr>
              <w:t>Планирование размещения временно возводимых объектов</w:t>
            </w:r>
          </w:p>
        </w:tc>
      </w:tr>
      <w:tr w:rsidR="00793403" w:rsidRPr="00226B13" w:rsidTr="00D71FB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3403" w:rsidRPr="00BE2038" w:rsidRDefault="00793403" w:rsidP="00D71FB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3403" w:rsidRPr="00353972" w:rsidRDefault="00353972" w:rsidP="00353972">
            <w:pPr>
              <w:rPr>
                <w:color w:val="000000"/>
              </w:rPr>
            </w:pPr>
            <w:r w:rsidRPr="00353972">
              <w:rPr>
                <w:color w:val="000000"/>
              </w:rPr>
              <w:t>Определение на плане точки подключения электроэнергии с указанием необходимой мощности потребления</w:t>
            </w:r>
          </w:p>
        </w:tc>
      </w:tr>
      <w:tr w:rsidR="00793403" w:rsidRPr="00B232AD" w:rsidTr="00D71FB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3403" w:rsidRPr="00BE2038" w:rsidRDefault="00793403" w:rsidP="00D71FB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93403" w:rsidRPr="00353972" w:rsidRDefault="00353972" w:rsidP="00353972">
            <w:pPr>
              <w:rPr>
                <w:color w:val="000000"/>
              </w:rPr>
            </w:pPr>
            <w:r w:rsidRPr="00353972">
              <w:rPr>
                <w:color w:val="000000"/>
              </w:rPr>
              <w:t>Определение на плане точки водоснабжения и канализации</w:t>
            </w:r>
          </w:p>
        </w:tc>
      </w:tr>
      <w:tr w:rsidR="00353972" w:rsidRPr="00B232AD" w:rsidTr="00D71FB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3972" w:rsidRPr="00BE2038" w:rsidRDefault="00353972" w:rsidP="0035397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3972" w:rsidRPr="00353972" w:rsidRDefault="00353972" w:rsidP="00353972">
            <w:pPr>
              <w:rPr>
                <w:color w:val="000000"/>
              </w:rPr>
            </w:pPr>
            <w:r w:rsidRPr="00353972">
              <w:rPr>
                <w:color w:val="000000"/>
              </w:rPr>
              <w:t>Планирование расположения мобильных компьютеров, а также количество и вид необходимых телефонных линий и точек Интернет-подключения</w:t>
            </w:r>
          </w:p>
        </w:tc>
      </w:tr>
      <w:tr w:rsidR="00353972" w:rsidRPr="00BE2038" w:rsidTr="00D71FB7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3972" w:rsidRPr="00BE2038" w:rsidRDefault="00353972" w:rsidP="00353972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3972" w:rsidRPr="00353972" w:rsidRDefault="00353972" w:rsidP="00A7794E">
            <w:pPr>
              <w:rPr>
                <w:color w:val="000000"/>
              </w:rPr>
            </w:pPr>
            <w:r w:rsidRPr="00353972">
              <w:rPr>
                <w:color w:val="000000"/>
              </w:rPr>
              <w:t xml:space="preserve">Согласование плана с собственником </w:t>
            </w:r>
          </w:p>
        </w:tc>
      </w:tr>
      <w:tr w:rsidR="00353972" w:rsidRPr="00A771ED" w:rsidTr="00D71FB7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3972" w:rsidRPr="00BE2038" w:rsidRDefault="00353972" w:rsidP="00353972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3972" w:rsidRPr="00A771ED" w:rsidRDefault="00A7794E" w:rsidP="00353972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Читать</w:t>
            </w:r>
            <w:r w:rsidRPr="00353972">
              <w:rPr>
                <w:color w:val="000000"/>
              </w:rPr>
              <w:t xml:space="preserve"> схемы выставочной площадки</w:t>
            </w:r>
          </w:p>
        </w:tc>
      </w:tr>
      <w:tr w:rsidR="00A7794E" w:rsidRPr="00A771ED" w:rsidTr="00D71FB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A771ED" w:rsidRDefault="00A7794E" w:rsidP="00A7794E">
            <w:pPr>
              <w:jc w:val="both"/>
              <w:rPr>
                <w:szCs w:val="24"/>
              </w:rPr>
            </w:pPr>
            <w:r w:rsidRPr="00A771ED">
              <w:rPr>
                <w:szCs w:val="24"/>
              </w:rPr>
              <w:t>Распределять нагрузку оборудования</w:t>
            </w:r>
            <w:r>
              <w:rPr>
                <w:szCs w:val="24"/>
              </w:rPr>
              <w:t xml:space="preserve">, персонала с точки зрения </w:t>
            </w:r>
            <w:r w:rsidRPr="00A771ED">
              <w:rPr>
                <w:szCs w:val="24"/>
              </w:rPr>
              <w:t xml:space="preserve">технологической цепочки </w:t>
            </w:r>
          </w:p>
        </w:tc>
      </w:tr>
      <w:tr w:rsidR="00A7794E" w:rsidRPr="00A771ED" w:rsidTr="00D71FB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A771ED" w:rsidRDefault="00A7794E" w:rsidP="00A7794E">
            <w:pPr>
              <w:jc w:val="both"/>
              <w:rPr>
                <w:szCs w:val="24"/>
              </w:rPr>
            </w:pPr>
            <w:r w:rsidRPr="00A771ED">
              <w:rPr>
                <w:szCs w:val="24"/>
              </w:rPr>
              <w:t>Пользоваться технологической документацией по использованию оборудования</w:t>
            </w:r>
          </w:p>
        </w:tc>
      </w:tr>
      <w:tr w:rsidR="00A7794E" w:rsidRPr="00A771ED" w:rsidTr="00D71FB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A771ED" w:rsidRDefault="00A7794E" w:rsidP="00A7794E">
            <w:pPr>
              <w:jc w:val="both"/>
              <w:rPr>
                <w:szCs w:val="24"/>
              </w:rPr>
            </w:pPr>
            <w:r w:rsidRPr="00640122">
              <w:rPr>
                <w:szCs w:val="24"/>
              </w:rPr>
              <w:t xml:space="preserve">Разрабатывать сменные задания участка </w:t>
            </w:r>
            <w:r>
              <w:rPr>
                <w:szCs w:val="24"/>
              </w:rPr>
              <w:t>работ</w:t>
            </w:r>
          </w:p>
        </w:tc>
      </w:tr>
      <w:tr w:rsidR="00A7794E" w:rsidRPr="00A771ED" w:rsidTr="00D71FB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A771ED" w:rsidRDefault="00A7794E" w:rsidP="00A7794E">
            <w:pPr>
              <w:jc w:val="both"/>
              <w:rPr>
                <w:szCs w:val="24"/>
              </w:rPr>
            </w:pPr>
            <w:r w:rsidRPr="002C48A1">
              <w:rPr>
                <w:szCs w:val="24"/>
              </w:rPr>
              <w:t>Рассчитывать нормы времени и выработки на кажд</w:t>
            </w:r>
            <w:r>
              <w:rPr>
                <w:szCs w:val="24"/>
              </w:rPr>
              <w:t>ый</w:t>
            </w:r>
            <w:r w:rsidRPr="002C48A1">
              <w:rPr>
                <w:szCs w:val="24"/>
              </w:rPr>
              <w:t xml:space="preserve"> </w:t>
            </w:r>
            <w:r w:rsidRPr="00640122">
              <w:rPr>
                <w:szCs w:val="24"/>
              </w:rPr>
              <w:t>участ</w:t>
            </w:r>
            <w:r>
              <w:rPr>
                <w:szCs w:val="24"/>
              </w:rPr>
              <w:t>ок</w:t>
            </w:r>
            <w:r w:rsidRPr="00640122"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</w:t>
            </w:r>
          </w:p>
        </w:tc>
      </w:tr>
      <w:tr w:rsidR="00A7794E" w:rsidRPr="00A771ED" w:rsidTr="00D71FB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A771ED" w:rsidRDefault="00A7794E" w:rsidP="00A7794E">
            <w:pPr>
              <w:jc w:val="both"/>
              <w:rPr>
                <w:szCs w:val="24"/>
              </w:rPr>
            </w:pPr>
            <w:r w:rsidRPr="002C48A1">
              <w:rPr>
                <w:szCs w:val="24"/>
              </w:rPr>
              <w:t xml:space="preserve">Планировать и осуществлять мероприятия по мотивации и стимулированию </w:t>
            </w:r>
            <w:r>
              <w:rPr>
                <w:szCs w:val="24"/>
              </w:rPr>
              <w:t>работников</w:t>
            </w:r>
            <w:r w:rsidRPr="002C48A1">
              <w:rPr>
                <w:szCs w:val="24"/>
              </w:rPr>
              <w:t>, находящ</w:t>
            </w:r>
            <w:r>
              <w:rPr>
                <w:szCs w:val="24"/>
              </w:rPr>
              <w:t>ихся</w:t>
            </w:r>
            <w:r w:rsidRPr="002C48A1">
              <w:rPr>
                <w:szCs w:val="24"/>
              </w:rPr>
              <w:t xml:space="preserve"> в подчинении</w:t>
            </w:r>
            <w:r w:rsidRPr="00A771ED" w:rsidDel="00640122">
              <w:rPr>
                <w:szCs w:val="24"/>
              </w:rPr>
              <w:t xml:space="preserve"> </w:t>
            </w:r>
            <w:r>
              <w:rPr>
                <w:szCs w:val="24"/>
              </w:rPr>
              <w:t>на участке работ</w:t>
            </w:r>
          </w:p>
        </w:tc>
      </w:tr>
      <w:tr w:rsidR="00A7794E" w:rsidRPr="00A771ED" w:rsidTr="00D71FB7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A771ED" w:rsidRDefault="00A7794E" w:rsidP="00A7794E">
            <w:pPr>
              <w:jc w:val="both"/>
              <w:rPr>
                <w:szCs w:val="24"/>
              </w:rPr>
            </w:pPr>
            <w:r w:rsidRPr="00A771ED">
              <w:rPr>
                <w:szCs w:val="24"/>
              </w:rPr>
              <w:t>Производить анализ соответствия требований к качеству</w:t>
            </w:r>
          </w:p>
        </w:tc>
      </w:tr>
      <w:tr w:rsidR="00A7794E" w:rsidRPr="00BE2038" w:rsidTr="00D71FB7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jc w:val="both"/>
              <w:rPr>
                <w:color w:val="000000" w:themeColor="text1"/>
              </w:rPr>
            </w:pPr>
            <w:r>
              <w:t xml:space="preserve">Постановления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A7794E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Default="00A7794E" w:rsidP="00A7794E">
            <w:pPr>
              <w:jc w:val="both"/>
            </w:pPr>
            <w:r w:rsidRPr="00532AD3">
              <w:rPr>
                <w:rFonts w:eastAsia="Calibri"/>
                <w:bCs/>
                <w:lang w:eastAsia="en-US"/>
              </w:rPr>
              <w:t>Законодательство в области строительства</w:t>
            </w:r>
          </w:p>
        </w:tc>
      </w:tr>
      <w:tr w:rsidR="00A7794E" w:rsidRPr="00BE2038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jc w:val="both"/>
              <w:rPr>
                <w:color w:val="000000" w:themeColor="text1"/>
              </w:rPr>
            </w:pPr>
            <w:r>
              <w:t xml:space="preserve">Распоряжения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A7794E" w:rsidRPr="00BE2038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jc w:val="both"/>
              <w:rPr>
                <w:color w:val="000000" w:themeColor="text1"/>
              </w:rPr>
            </w:pPr>
            <w:r>
              <w:t xml:space="preserve">Приказы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A7794E" w:rsidRPr="00BE2038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jc w:val="both"/>
              <w:rPr>
                <w:color w:val="000000" w:themeColor="text1"/>
              </w:rPr>
            </w:pPr>
            <w:r w:rsidRPr="0053143D">
              <w:t>Нормативн</w:t>
            </w:r>
            <w:r>
              <w:t>ые</w:t>
            </w:r>
            <w:r w:rsidRPr="0053143D">
              <w:t xml:space="preserve"> правовые акты в сфере</w:t>
            </w:r>
            <w:r>
              <w:t xml:space="preserve"> выставочной деятельности предприятия</w:t>
            </w:r>
          </w:p>
        </w:tc>
      </w:tr>
      <w:tr w:rsidR="00A7794E" w:rsidRPr="0053143D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53143D" w:rsidRDefault="00A7794E" w:rsidP="00A7794E">
            <w:pPr>
              <w:jc w:val="both"/>
            </w:pPr>
            <w:r>
              <w:rPr>
                <w:rFonts w:eastAsia="Calibri"/>
                <w:bCs/>
                <w:lang w:eastAsia="en-US"/>
              </w:rPr>
              <w:t xml:space="preserve">Способы демонтажа и разборки выставочного оборудования и электрооборудования на основе </w:t>
            </w:r>
            <w:proofErr w:type="gramStart"/>
            <w:r>
              <w:rPr>
                <w:rFonts w:eastAsia="Calibri"/>
                <w:bCs/>
                <w:lang w:eastAsia="en-US"/>
              </w:rPr>
              <w:t>металлический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и деревянных каркасов</w:t>
            </w:r>
          </w:p>
        </w:tc>
      </w:tr>
      <w:tr w:rsidR="00A7794E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Default="00A7794E" w:rsidP="00A7794E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демонтажа и разборки металлических и деревянных каркасов сложной геометрической формы</w:t>
            </w:r>
          </w:p>
        </w:tc>
      </w:tr>
      <w:tr w:rsidR="00A7794E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Default="00A7794E" w:rsidP="00A7794E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Основные характеристики, номенклатуру выставочной системы «</w:t>
            </w:r>
            <w:proofErr w:type="spellStart"/>
            <w:r>
              <w:rPr>
                <w:rFonts w:eastAsia="Calibri"/>
                <w:bCs/>
                <w:lang w:val="en-US" w:eastAsia="en-US"/>
              </w:rPr>
              <w:t>Octanorm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A7794E" w:rsidRPr="00BE2038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Правила разметки мест установки выставочного оборудования и электрооборудования</w:t>
            </w:r>
          </w:p>
        </w:tc>
      </w:tr>
      <w:tr w:rsidR="00A7794E" w:rsidRPr="00BE2038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353972" w:rsidRDefault="00A7794E" w:rsidP="00A7794E">
            <w:pPr>
              <w:rPr>
                <w:color w:val="000000"/>
              </w:rPr>
            </w:pPr>
            <w:r w:rsidRPr="00353972">
              <w:rPr>
                <w:color w:val="000000"/>
              </w:rPr>
              <w:t xml:space="preserve">Требования к размещению выставочных стендов </w:t>
            </w:r>
            <w:proofErr w:type="gramStart"/>
            <w:r w:rsidRPr="00353972">
              <w:rPr>
                <w:color w:val="000000"/>
              </w:rPr>
              <w:t>на</w:t>
            </w:r>
            <w:proofErr w:type="gramEnd"/>
            <w:r w:rsidRPr="00353972">
              <w:rPr>
                <w:color w:val="000000"/>
              </w:rPr>
              <w:t xml:space="preserve"> внутренних</w:t>
            </w:r>
          </w:p>
          <w:p w:rsidR="00A7794E" w:rsidRDefault="00A7794E" w:rsidP="00A7794E">
            <w:pPr>
              <w:jc w:val="both"/>
              <w:rPr>
                <w:rFonts w:eastAsia="Calibri"/>
                <w:bCs/>
                <w:lang w:eastAsia="en-US"/>
              </w:rPr>
            </w:pPr>
            <w:r w:rsidRPr="00353972">
              <w:rPr>
                <w:color w:val="000000"/>
              </w:rPr>
              <w:t xml:space="preserve">и открытых выставочных </w:t>
            </w:r>
            <w:proofErr w:type="gramStart"/>
            <w:r w:rsidRPr="00353972">
              <w:rPr>
                <w:color w:val="000000"/>
              </w:rPr>
              <w:t>площадках</w:t>
            </w:r>
            <w:proofErr w:type="gramEnd"/>
          </w:p>
        </w:tc>
      </w:tr>
      <w:tr w:rsidR="00A7794E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Default="00A7794E" w:rsidP="00A7794E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Технические характеристики выставочных площадей, </w:t>
            </w:r>
            <w:r w:rsidRPr="0012578F">
              <w:rPr>
                <w:rFonts w:eastAsia="Calibri"/>
                <w:bCs/>
                <w:lang w:eastAsia="en-US"/>
              </w:rPr>
              <w:t xml:space="preserve">условия предоставления и использования </w:t>
            </w:r>
            <w:r>
              <w:rPr>
                <w:rFonts w:eastAsia="Calibri"/>
                <w:bCs/>
                <w:lang w:eastAsia="en-US"/>
              </w:rPr>
              <w:t xml:space="preserve">площадей, </w:t>
            </w:r>
            <w:r w:rsidRPr="0012578F">
              <w:rPr>
                <w:rFonts w:eastAsia="Calibri"/>
                <w:bCs/>
                <w:lang w:eastAsia="en-US"/>
              </w:rPr>
              <w:t>которые будут задействованы при проведении мероприятия</w:t>
            </w:r>
          </w:p>
        </w:tc>
      </w:tr>
      <w:tr w:rsidR="00A7794E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Default="00A7794E" w:rsidP="00A7794E">
            <w:pPr>
              <w:jc w:val="both"/>
              <w:rPr>
                <w:rFonts w:eastAsia="Calibri"/>
                <w:bCs/>
                <w:lang w:eastAsia="en-US"/>
              </w:rPr>
            </w:pPr>
            <w:r>
              <w:t xml:space="preserve">Правила складирования </w:t>
            </w:r>
            <w:r>
              <w:rPr>
                <w:rFonts w:eastAsia="Calibri"/>
                <w:bCs/>
                <w:lang w:eastAsia="en-US"/>
              </w:rPr>
              <w:t xml:space="preserve">выставочного </w:t>
            </w:r>
            <w:r>
              <w:t>оборудования и электрооборудования</w:t>
            </w:r>
          </w:p>
        </w:tc>
      </w:tr>
      <w:tr w:rsidR="00A7794E" w:rsidRPr="00532AD3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532AD3" w:rsidRDefault="00A7794E" w:rsidP="00A7794E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Технологии проведения строительных работ</w:t>
            </w:r>
          </w:p>
        </w:tc>
      </w:tr>
      <w:tr w:rsidR="00A7794E" w:rsidRPr="00532AD3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532AD3" w:rsidRDefault="00A7794E" w:rsidP="00A7794E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Основные строительные материалы</w:t>
            </w:r>
          </w:p>
        </w:tc>
      </w:tr>
      <w:tr w:rsidR="00A7794E" w:rsidRPr="00532AD3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532AD3" w:rsidRDefault="00A7794E" w:rsidP="00A7794E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Основы управления проектами</w:t>
            </w:r>
          </w:p>
        </w:tc>
      </w:tr>
      <w:tr w:rsidR="00A7794E" w:rsidRPr="00532AD3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532AD3" w:rsidRDefault="00A7794E" w:rsidP="00A7794E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Правила составления рабочих чертежей, смет и отчетов</w:t>
            </w:r>
          </w:p>
        </w:tc>
      </w:tr>
      <w:tr w:rsidR="00A7794E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Default="00A7794E" w:rsidP="00A7794E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Технологии выставочного строительства</w:t>
            </w:r>
          </w:p>
        </w:tc>
      </w:tr>
      <w:tr w:rsidR="00A7794E" w:rsidTr="00D71FB7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Default="00A7794E" w:rsidP="00A7794E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Правила техники безопасности и противопожарной защиты</w:t>
            </w:r>
          </w:p>
        </w:tc>
      </w:tr>
      <w:tr w:rsidR="00A7794E" w:rsidRPr="00BE2038" w:rsidTr="00D71FB7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7794E" w:rsidRPr="00BE2038" w:rsidRDefault="00A7794E" w:rsidP="00A7794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93403" w:rsidRPr="00BE2038" w:rsidRDefault="00793403" w:rsidP="00DE39AD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1800"/>
        <w:gridCol w:w="703"/>
        <w:gridCol w:w="325"/>
        <w:gridCol w:w="1842"/>
        <w:gridCol w:w="1672"/>
        <w:gridCol w:w="633"/>
        <w:gridCol w:w="35"/>
        <w:gridCol w:w="22"/>
        <w:gridCol w:w="811"/>
        <w:gridCol w:w="749"/>
        <w:gridCol w:w="20"/>
        <w:gridCol w:w="1000"/>
        <w:gridCol w:w="1376"/>
      </w:tblGrid>
      <w:tr w:rsidR="00DE39AD" w:rsidRPr="00BE2038" w:rsidTr="002F1057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DE39AD" w:rsidRDefault="00DE39AD" w:rsidP="00B232AD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</w:t>
            </w:r>
            <w:r w:rsidRPr="00BE2038">
              <w:rPr>
                <w:b/>
                <w:color w:val="000000" w:themeColor="text1"/>
                <w:lang w:val="en-US"/>
              </w:rPr>
              <w:t>3</w:t>
            </w:r>
            <w:r w:rsidRPr="00BE2038">
              <w:rPr>
                <w:b/>
                <w:color w:val="000000" w:themeColor="text1"/>
              </w:rPr>
              <w:t>.</w:t>
            </w:r>
            <w:r w:rsidR="00B232AD">
              <w:rPr>
                <w:b/>
                <w:color w:val="000000" w:themeColor="text1"/>
              </w:rPr>
              <w:t>2</w:t>
            </w:r>
            <w:r w:rsidRPr="00BE2038">
              <w:rPr>
                <w:b/>
                <w:color w:val="000000" w:themeColor="text1"/>
              </w:rPr>
              <w:t>. Трудовая функция</w:t>
            </w:r>
          </w:p>
          <w:p w:rsidR="00B232AD" w:rsidRPr="00BE2038" w:rsidRDefault="00B232AD" w:rsidP="00B232AD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DE39AD" w:rsidRPr="00BE2038" w:rsidTr="00532AD3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472DDA" w:rsidP="002F1057">
            <w:pPr>
              <w:rPr>
                <w:color w:val="000000" w:themeColor="text1"/>
              </w:rPr>
            </w:pPr>
            <w:r w:rsidRPr="00077FB0">
              <w:rPr>
                <w:color w:val="000000" w:themeColor="text1"/>
              </w:rPr>
              <w:t>Регулирование хода застройки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7E31A9" w:rsidP="00B232AD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C/0</w:t>
            </w:r>
            <w:r w:rsidR="00B232AD">
              <w:rPr>
                <w:color w:val="000000" w:themeColor="text1"/>
              </w:rPr>
              <w:t>2</w:t>
            </w:r>
            <w:r w:rsidRPr="00BE2038">
              <w:rPr>
                <w:color w:val="000000" w:themeColor="text1"/>
                <w:lang w:val="en-US"/>
              </w:rPr>
              <w:t>.5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7E31A9" w:rsidP="002F10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E39AD" w:rsidRPr="00BE2038" w:rsidTr="002F1057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DE39AD" w:rsidRPr="00BE2038" w:rsidTr="00532AD3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</w:tr>
      <w:tr w:rsidR="00DE39AD" w:rsidRPr="00BE2038" w:rsidTr="00532AD3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720" w:type="pct"/>
            <w:gridSpan w:val="3"/>
            <w:shd w:val="clear" w:color="auto" w:fill="auto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DE39AD" w:rsidRPr="00BE2038" w:rsidRDefault="00DE39AD" w:rsidP="002F1057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DE39AD" w:rsidRPr="00BE2038" w:rsidTr="00532AD3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39AD" w:rsidRPr="00BE2038" w:rsidRDefault="00DE39AD" w:rsidP="002F1057">
            <w:pPr>
              <w:jc w:val="both"/>
              <w:rPr>
                <w:color w:val="000000" w:themeColor="text1"/>
              </w:rPr>
            </w:pPr>
          </w:p>
        </w:tc>
      </w:tr>
      <w:tr w:rsidR="00DE39AD" w:rsidRPr="00BE2038" w:rsidTr="00532AD3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  <w:r w:rsidRPr="004A2A1B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1B343B" w:rsidP="001B343B">
            <w:pPr>
              <w:jc w:val="both"/>
              <w:rPr>
                <w:color w:val="000000" w:themeColor="text1"/>
              </w:rPr>
            </w:pPr>
            <w:r>
              <w:t>Контроль</w:t>
            </w:r>
            <w:r w:rsidRPr="00226B13">
              <w:t xml:space="preserve"> разработк</w:t>
            </w:r>
            <w:r>
              <w:t>и</w:t>
            </w:r>
            <w:r w:rsidRPr="00226B13">
              <w:t xml:space="preserve"> планов</w:t>
            </w:r>
            <w:r>
              <w:t xml:space="preserve"> работ на </w:t>
            </w:r>
            <w:r w:rsidR="000E3163">
              <w:t>участках</w:t>
            </w:r>
            <w:r w:rsidRPr="00226B13">
              <w:t>, а также их корректировки в течение запланированного периода</w:t>
            </w:r>
            <w:r>
              <w:t xml:space="preserve"> застройки</w:t>
            </w:r>
          </w:p>
        </w:tc>
      </w:tr>
      <w:tr w:rsidR="00B232AD" w:rsidRPr="00BE2038" w:rsidTr="00532AD3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2AD" w:rsidRPr="00BE2038" w:rsidRDefault="00B232AD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2AD" w:rsidRPr="000E3163" w:rsidRDefault="000E3163" w:rsidP="000E3163">
            <w:pPr>
              <w:jc w:val="both"/>
              <w:rPr>
                <w:szCs w:val="24"/>
              </w:rPr>
            </w:pPr>
            <w:r w:rsidRPr="000E3163">
              <w:rPr>
                <w:szCs w:val="24"/>
              </w:rPr>
              <w:t xml:space="preserve">Организация </w:t>
            </w:r>
            <w:r w:rsidRPr="000E3163">
              <w:t>планов на участках</w:t>
            </w:r>
            <w:r w:rsidR="00B232AD" w:rsidRPr="000E3163">
              <w:rPr>
                <w:szCs w:val="24"/>
              </w:rPr>
              <w:t xml:space="preserve"> монтажных и демонтажных работ </w:t>
            </w:r>
          </w:p>
        </w:tc>
      </w:tr>
      <w:tr w:rsidR="00B232AD" w:rsidRPr="00BE2038" w:rsidTr="00532AD3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2AD" w:rsidRPr="00BE2038" w:rsidRDefault="00B232AD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2AD" w:rsidRPr="000E3163" w:rsidRDefault="000E3163" w:rsidP="00B232AD">
            <w:pPr>
              <w:jc w:val="both"/>
              <w:rPr>
                <w:szCs w:val="24"/>
              </w:rPr>
            </w:pPr>
            <w:r w:rsidRPr="000E3163">
              <w:rPr>
                <w:szCs w:val="24"/>
              </w:rPr>
              <w:t xml:space="preserve">Установление </w:t>
            </w:r>
            <w:r w:rsidR="00B232AD" w:rsidRPr="000E3163">
              <w:rPr>
                <w:szCs w:val="24"/>
              </w:rPr>
              <w:t>соответствия вида, параметров и материалов возводимого выставочного стенда согласно предоставленной проектно-технической документации</w:t>
            </w:r>
          </w:p>
        </w:tc>
      </w:tr>
      <w:tr w:rsidR="00B232AD" w:rsidRPr="00BE2038" w:rsidTr="00532AD3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2AD" w:rsidRPr="00BE2038" w:rsidRDefault="00B232AD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32AD" w:rsidRPr="000E3163" w:rsidRDefault="000E3163" w:rsidP="00B232AD">
            <w:pPr>
              <w:jc w:val="both"/>
              <w:rPr>
                <w:szCs w:val="24"/>
              </w:rPr>
            </w:pPr>
            <w:r w:rsidRPr="000E3163">
              <w:rPr>
                <w:szCs w:val="24"/>
              </w:rPr>
              <w:t xml:space="preserve">Контроль </w:t>
            </w:r>
            <w:r w:rsidR="00B232AD" w:rsidRPr="000E3163">
              <w:rPr>
                <w:szCs w:val="24"/>
              </w:rPr>
              <w:t>готовности выставочного стенда и оборудования к подключению к инженерным сетям</w:t>
            </w:r>
          </w:p>
        </w:tc>
      </w:tr>
      <w:tr w:rsidR="007E31A9" w:rsidRPr="00BE2038" w:rsidTr="00532AD3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E31A9" w:rsidRPr="00BE2038" w:rsidRDefault="007E31A9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E31A9" w:rsidRPr="000E3163" w:rsidRDefault="000E3163" w:rsidP="000E3163">
            <w:pPr>
              <w:jc w:val="both"/>
            </w:pPr>
            <w:r w:rsidRPr="000E3163">
              <w:t>Контроль</w:t>
            </w:r>
            <w:r w:rsidR="007E31A9" w:rsidRPr="000E3163">
              <w:t xml:space="preserve"> выполнения заданий предыдущего планового периода с целью выявления возможностей более полной и равномерной загрузки оборудования и </w:t>
            </w:r>
            <w:r w:rsidRPr="000E3163">
              <w:t>участков работ</w:t>
            </w:r>
          </w:p>
        </w:tc>
      </w:tr>
      <w:tr w:rsidR="007E31A9" w:rsidRPr="00BE2038" w:rsidTr="00532AD3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E31A9" w:rsidRPr="00BE2038" w:rsidRDefault="007E31A9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E31A9" w:rsidRPr="00226B13" w:rsidRDefault="000E3163" w:rsidP="000E3163">
            <w:pPr>
              <w:jc w:val="both"/>
            </w:pPr>
            <w:r>
              <w:t>Координация</w:t>
            </w:r>
            <w:r w:rsidR="007E31A9" w:rsidRPr="00226B13">
              <w:t xml:space="preserve"> работ</w:t>
            </w:r>
            <w:r>
              <w:t>ы сотрудников на участках работ</w:t>
            </w:r>
          </w:p>
        </w:tc>
      </w:tr>
      <w:tr w:rsidR="00DE39AD" w:rsidRPr="00BE2038" w:rsidTr="00532AD3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0E3163" w:rsidP="002F1057">
            <w:pPr>
              <w:jc w:val="both"/>
              <w:rPr>
                <w:color w:val="000000" w:themeColor="text1"/>
              </w:rPr>
            </w:pPr>
            <w:r>
              <w:t>Контроль</w:t>
            </w:r>
            <w:r w:rsidR="007E31A9" w:rsidRPr="00226B13">
              <w:t xml:space="preserve"> соблюдение работниками правил и норм охраны труда</w:t>
            </w:r>
          </w:p>
        </w:tc>
      </w:tr>
      <w:tr w:rsidR="00DE39AD" w:rsidRPr="00BE2038" w:rsidTr="00532AD3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DE39AD" w:rsidP="002F1057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E39AD" w:rsidRPr="00BE2038" w:rsidRDefault="000E3163" w:rsidP="000E3163">
            <w:pPr>
              <w:jc w:val="both"/>
              <w:rPr>
                <w:color w:val="000000" w:themeColor="text1"/>
              </w:rPr>
            </w:pPr>
            <w:r>
              <w:t>О</w:t>
            </w:r>
            <w:r w:rsidR="007E31A9" w:rsidRPr="00226B13">
              <w:t>формление</w:t>
            </w:r>
            <w:r>
              <w:t xml:space="preserve"> и</w:t>
            </w:r>
            <w:r w:rsidR="007E31A9" w:rsidRPr="00226B13">
              <w:t xml:space="preserve"> учет е выполнения заказов</w:t>
            </w:r>
          </w:p>
        </w:tc>
      </w:tr>
      <w:tr w:rsidR="00532AD3" w:rsidRPr="00BE2038" w:rsidTr="00532AD3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A771ED" w:rsidRDefault="00532AD3" w:rsidP="00532AD3">
            <w:pPr>
              <w:jc w:val="both"/>
              <w:rPr>
                <w:szCs w:val="24"/>
              </w:rPr>
            </w:pPr>
            <w:r w:rsidRPr="00A771ED">
              <w:rPr>
                <w:szCs w:val="24"/>
              </w:rPr>
              <w:t>Распределять нагрузку оборудования</w:t>
            </w:r>
            <w:r>
              <w:rPr>
                <w:szCs w:val="24"/>
              </w:rPr>
              <w:t xml:space="preserve">, </w:t>
            </w:r>
            <w:r w:rsidR="00353972">
              <w:rPr>
                <w:szCs w:val="24"/>
              </w:rPr>
              <w:t>персонала</w:t>
            </w:r>
            <w:r>
              <w:rPr>
                <w:szCs w:val="24"/>
              </w:rPr>
              <w:t xml:space="preserve"> с точки зрения </w:t>
            </w:r>
            <w:r w:rsidRPr="00A771ED">
              <w:rPr>
                <w:szCs w:val="24"/>
              </w:rPr>
              <w:t xml:space="preserve">технологической цепочки </w:t>
            </w:r>
          </w:p>
        </w:tc>
      </w:tr>
      <w:tr w:rsidR="00532AD3" w:rsidRPr="00BE2038" w:rsidTr="00532AD3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A771ED" w:rsidRDefault="00532AD3" w:rsidP="00532AD3">
            <w:pPr>
              <w:jc w:val="both"/>
              <w:rPr>
                <w:szCs w:val="24"/>
              </w:rPr>
            </w:pPr>
            <w:r w:rsidRPr="00A771ED">
              <w:rPr>
                <w:szCs w:val="24"/>
              </w:rPr>
              <w:t>Пользоваться технологической документацией по использованию оборудования</w:t>
            </w:r>
          </w:p>
        </w:tc>
      </w:tr>
      <w:tr w:rsidR="00532AD3" w:rsidRPr="00BE2038" w:rsidTr="00532AD3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A771ED" w:rsidRDefault="00532AD3" w:rsidP="00532AD3">
            <w:pPr>
              <w:jc w:val="both"/>
              <w:rPr>
                <w:szCs w:val="24"/>
              </w:rPr>
            </w:pPr>
            <w:r w:rsidRPr="00640122">
              <w:rPr>
                <w:szCs w:val="24"/>
              </w:rPr>
              <w:t xml:space="preserve">Разрабатывать сменные задания участка </w:t>
            </w:r>
            <w:r>
              <w:rPr>
                <w:szCs w:val="24"/>
              </w:rPr>
              <w:t>работ</w:t>
            </w:r>
          </w:p>
        </w:tc>
      </w:tr>
      <w:tr w:rsidR="00532AD3" w:rsidRPr="00BE2038" w:rsidTr="00532AD3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A771ED" w:rsidRDefault="00532AD3" w:rsidP="00532AD3">
            <w:pPr>
              <w:jc w:val="both"/>
              <w:rPr>
                <w:szCs w:val="24"/>
              </w:rPr>
            </w:pPr>
            <w:r w:rsidRPr="002C48A1">
              <w:rPr>
                <w:szCs w:val="24"/>
              </w:rPr>
              <w:t>Рассчитывать нормы времени и выработки на кажд</w:t>
            </w:r>
            <w:r>
              <w:rPr>
                <w:szCs w:val="24"/>
              </w:rPr>
              <w:t>ый</w:t>
            </w:r>
            <w:r w:rsidRPr="002C48A1">
              <w:rPr>
                <w:szCs w:val="24"/>
              </w:rPr>
              <w:t xml:space="preserve"> </w:t>
            </w:r>
            <w:r w:rsidRPr="00640122">
              <w:rPr>
                <w:szCs w:val="24"/>
              </w:rPr>
              <w:t>участ</w:t>
            </w:r>
            <w:r>
              <w:rPr>
                <w:szCs w:val="24"/>
              </w:rPr>
              <w:t>ок</w:t>
            </w:r>
            <w:r w:rsidRPr="00640122"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</w:t>
            </w:r>
          </w:p>
        </w:tc>
      </w:tr>
      <w:tr w:rsidR="00532AD3" w:rsidRPr="00BE2038" w:rsidTr="00532AD3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A771ED" w:rsidRDefault="00532AD3" w:rsidP="00532AD3">
            <w:pPr>
              <w:jc w:val="both"/>
              <w:rPr>
                <w:szCs w:val="24"/>
              </w:rPr>
            </w:pPr>
            <w:r w:rsidRPr="002C48A1">
              <w:rPr>
                <w:szCs w:val="24"/>
              </w:rPr>
              <w:t xml:space="preserve">Планировать и осуществлять мероприятия по мотивации и стимулированию </w:t>
            </w:r>
            <w:r>
              <w:rPr>
                <w:szCs w:val="24"/>
              </w:rPr>
              <w:t>работников</w:t>
            </w:r>
            <w:r w:rsidRPr="002C48A1">
              <w:rPr>
                <w:szCs w:val="24"/>
              </w:rPr>
              <w:t>, находящ</w:t>
            </w:r>
            <w:r>
              <w:rPr>
                <w:szCs w:val="24"/>
              </w:rPr>
              <w:t>ихся</w:t>
            </w:r>
            <w:r w:rsidRPr="002C48A1">
              <w:rPr>
                <w:szCs w:val="24"/>
              </w:rPr>
              <w:t xml:space="preserve"> в подчинении</w:t>
            </w:r>
            <w:r w:rsidRPr="00A771ED" w:rsidDel="00640122">
              <w:rPr>
                <w:szCs w:val="24"/>
              </w:rPr>
              <w:t xml:space="preserve"> </w:t>
            </w:r>
            <w:r>
              <w:rPr>
                <w:szCs w:val="24"/>
              </w:rPr>
              <w:t>на участке работ</w:t>
            </w:r>
          </w:p>
        </w:tc>
      </w:tr>
      <w:tr w:rsidR="00532AD3" w:rsidRPr="00BE2038" w:rsidTr="00532AD3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A771ED" w:rsidRDefault="00532AD3" w:rsidP="00532AD3">
            <w:pPr>
              <w:jc w:val="both"/>
              <w:rPr>
                <w:szCs w:val="24"/>
              </w:rPr>
            </w:pPr>
            <w:r w:rsidRPr="00A771ED">
              <w:rPr>
                <w:szCs w:val="24"/>
              </w:rPr>
              <w:t>Производить анализ соответствия требований к качеству</w:t>
            </w:r>
          </w:p>
        </w:tc>
      </w:tr>
      <w:tr w:rsidR="00532AD3" w:rsidRPr="00BE2038" w:rsidTr="00532AD3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jc w:val="both"/>
              <w:rPr>
                <w:color w:val="000000" w:themeColor="text1"/>
              </w:rPr>
            </w:pPr>
            <w:r>
              <w:t xml:space="preserve">Постановления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Default="00E0143F" w:rsidP="00532AD3">
            <w:pPr>
              <w:jc w:val="both"/>
            </w:pPr>
            <w:r w:rsidRPr="00532AD3">
              <w:rPr>
                <w:rFonts w:eastAsia="Calibri"/>
                <w:bCs/>
                <w:lang w:eastAsia="en-US"/>
              </w:rPr>
              <w:t>Законодательство в области строительства</w:t>
            </w:r>
          </w:p>
        </w:tc>
      </w:tr>
      <w:tr w:rsidR="00532AD3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jc w:val="both"/>
              <w:rPr>
                <w:color w:val="000000" w:themeColor="text1"/>
              </w:rPr>
            </w:pPr>
            <w:r>
              <w:t xml:space="preserve">Распоряжения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532AD3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jc w:val="both"/>
              <w:rPr>
                <w:color w:val="000000" w:themeColor="text1"/>
              </w:rPr>
            </w:pPr>
            <w:r>
              <w:t xml:space="preserve">Приказы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532AD3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jc w:val="both"/>
              <w:rPr>
                <w:color w:val="000000" w:themeColor="text1"/>
              </w:rPr>
            </w:pPr>
            <w:r w:rsidRPr="0053143D">
              <w:t>Нормативн</w:t>
            </w:r>
            <w:r>
              <w:t>ые</w:t>
            </w:r>
            <w:r w:rsidRPr="0053143D">
              <w:t xml:space="preserve"> правовые акты в сфере</w:t>
            </w:r>
            <w:r>
              <w:t xml:space="preserve"> выставочной деятельности предприятия</w:t>
            </w:r>
          </w:p>
        </w:tc>
      </w:tr>
      <w:tr w:rsidR="00532AD3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53143D" w:rsidRDefault="00532AD3" w:rsidP="00532AD3">
            <w:pPr>
              <w:jc w:val="both"/>
            </w:pPr>
            <w:r>
              <w:rPr>
                <w:rFonts w:eastAsia="Calibri"/>
                <w:bCs/>
                <w:lang w:eastAsia="en-US"/>
              </w:rPr>
              <w:t xml:space="preserve">Способы демонтажа и разборки выставочного оборудования и электрооборудования на основе </w:t>
            </w:r>
            <w:proofErr w:type="gramStart"/>
            <w:r>
              <w:rPr>
                <w:rFonts w:eastAsia="Calibri"/>
                <w:bCs/>
                <w:lang w:eastAsia="en-US"/>
              </w:rPr>
              <w:t>металлический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и деревянных каркасов</w:t>
            </w:r>
          </w:p>
        </w:tc>
      </w:tr>
      <w:tr w:rsidR="00532AD3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Default="00532AD3" w:rsidP="00532AD3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демонтажа и разборки металлических и деревянных каркасов сложной геометрической формы</w:t>
            </w:r>
          </w:p>
        </w:tc>
      </w:tr>
      <w:tr w:rsidR="00532AD3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Default="00532AD3" w:rsidP="00532AD3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Основные характеристики, номенклатуру выставочной системы «</w:t>
            </w:r>
            <w:proofErr w:type="spellStart"/>
            <w:r>
              <w:rPr>
                <w:rFonts w:eastAsia="Calibri"/>
                <w:bCs/>
                <w:lang w:val="en-US" w:eastAsia="en-US"/>
              </w:rPr>
              <w:t>Octanorm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532AD3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32AD3" w:rsidRPr="00BE2038" w:rsidRDefault="00532AD3" w:rsidP="00532AD3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Правила разметки мест установки выставочного оборудования и электрооборудования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Default="00E0143F" w:rsidP="00532AD3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Технические характеристики выставочных площадей, </w:t>
            </w:r>
            <w:r w:rsidRPr="0012578F">
              <w:rPr>
                <w:rFonts w:eastAsia="Calibri"/>
                <w:bCs/>
                <w:lang w:eastAsia="en-US"/>
              </w:rPr>
              <w:t xml:space="preserve">условия предоставления и использования </w:t>
            </w:r>
            <w:r>
              <w:rPr>
                <w:rFonts w:eastAsia="Calibri"/>
                <w:bCs/>
                <w:lang w:eastAsia="en-US"/>
              </w:rPr>
              <w:t xml:space="preserve">площадей, </w:t>
            </w:r>
            <w:r w:rsidRPr="0012578F">
              <w:rPr>
                <w:rFonts w:eastAsia="Calibri"/>
                <w:bCs/>
                <w:lang w:eastAsia="en-US"/>
              </w:rPr>
              <w:t>которые будут задействованы при проведении мероприятия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532AD3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Default="00E0143F" w:rsidP="00532AD3">
            <w:pPr>
              <w:jc w:val="both"/>
              <w:rPr>
                <w:rFonts w:eastAsia="Calibri"/>
                <w:bCs/>
                <w:lang w:eastAsia="en-US"/>
              </w:rPr>
            </w:pPr>
            <w:r>
              <w:t xml:space="preserve">Правила складирования </w:t>
            </w:r>
            <w:r>
              <w:rPr>
                <w:rFonts w:eastAsia="Calibri"/>
                <w:bCs/>
                <w:lang w:eastAsia="en-US"/>
              </w:rPr>
              <w:t xml:space="preserve">выставочного </w:t>
            </w:r>
            <w:r>
              <w:t>оборудования и электрооборудования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532AD3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Технологии проведения строительных работ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532AD3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Основные строительные материалы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532AD3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Основы управления проектами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532AD3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Правила составления рабочих чертежей, смет и отчетов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Технологии выставочного строительства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Default="00E0143F" w:rsidP="00E0143F">
            <w:pPr>
              <w:jc w:val="both"/>
            </w:pPr>
            <w:r w:rsidRPr="00532AD3">
              <w:rPr>
                <w:rFonts w:eastAsia="Calibri"/>
                <w:bCs/>
                <w:lang w:eastAsia="en-US"/>
              </w:rPr>
              <w:t>Методы контроля качества работ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Правила техники безопасности и противопожарной защиты</w:t>
            </w:r>
          </w:p>
        </w:tc>
      </w:tr>
      <w:tr w:rsidR="00E0143F" w:rsidRPr="00BE2038" w:rsidTr="00532AD3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lastRenderedPageBreak/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0143F" w:rsidRPr="00BE2038" w:rsidTr="002F1057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B232AD" w:rsidRDefault="00B232AD" w:rsidP="00B232AD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</w:p>
          <w:p w:rsidR="00E0143F" w:rsidRDefault="00E0143F" w:rsidP="00B232AD">
            <w:pPr>
              <w:pStyle w:val="1d"/>
              <w:spacing w:after="0"/>
              <w:ind w:left="0"/>
              <w:rPr>
                <w:b/>
                <w:color w:val="000000" w:themeColor="text1"/>
              </w:rPr>
            </w:pPr>
            <w:r w:rsidRPr="00BE2038">
              <w:rPr>
                <w:b/>
                <w:color w:val="000000" w:themeColor="text1"/>
              </w:rPr>
              <w:t>3.</w:t>
            </w:r>
            <w:r w:rsidRPr="00BE2038">
              <w:rPr>
                <w:b/>
                <w:color w:val="000000" w:themeColor="text1"/>
                <w:lang w:val="en-US"/>
              </w:rPr>
              <w:t>3</w:t>
            </w:r>
            <w:r w:rsidRPr="00BE2038">
              <w:rPr>
                <w:b/>
                <w:color w:val="000000" w:themeColor="text1"/>
              </w:rPr>
              <w:t>.</w:t>
            </w:r>
            <w:r w:rsidR="00B232AD">
              <w:rPr>
                <w:b/>
                <w:color w:val="000000" w:themeColor="text1"/>
              </w:rPr>
              <w:t>3</w:t>
            </w:r>
            <w:r w:rsidRPr="00BE2038">
              <w:rPr>
                <w:b/>
                <w:color w:val="000000" w:themeColor="text1"/>
              </w:rPr>
              <w:t>. Трудовая функция</w:t>
            </w:r>
          </w:p>
          <w:p w:rsidR="00B232AD" w:rsidRPr="00BE2038" w:rsidRDefault="00B232AD" w:rsidP="00B232AD">
            <w:pPr>
              <w:pStyle w:val="1d"/>
              <w:spacing w:after="0"/>
              <w:ind w:left="0"/>
              <w:rPr>
                <w:b/>
                <w:color w:val="000000" w:themeColor="text1"/>
                <w:sz w:val="18"/>
                <w:szCs w:val="16"/>
              </w:rPr>
            </w:pPr>
          </w:p>
        </w:tc>
      </w:tr>
      <w:tr w:rsidR="00E0143F" w:rsidRPr="00BE2038" w:rsidTr="00532AD3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E0143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472DDA" w:rsidP="00E0143F">
            <w:pPr>
              <w:rPr>
                <w:color w:val="000000" w:themeColor="text1"/>
              </w:rPr>
            </w:pPr>
            <w:r w:rsidRPr="00077FB0">
              <w:rPr>
                <w:color w:val="000000" w:themeColor="text1"/>
              </w:rPr>
              <w:t xml:space="preserve">Контроль состояния, комплектности, исправности </w:t>
            </w:r>
            <w:r w:rsidRPr="00BE2038">
              <w:rPr>
                <w:color w:val="000000" w:themeColor="text1"/>
              </w:rPr>
              <w:t>выставочных конструкций, оборудовани</w:t>
            </w:r>
            <w:r>
              <w:rPr>
                <w:color w:val="000000" w:themeColor="text1"/>
              </w:rPr>
              <w:t>я,</w:t>
            </w:r>
            <w:r w:rsidRPr="00BE203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электрооборудования, </w:t>
            </w:r>
            <w:r w:rsidRPr="00BE2038">
              <w:rPr>
                <w:color w:val="000000" w:themeColor="text1"/>
              </w:rPr>
              <w:t xml:space="preserve">выставочных стендов </w:t>
            </w:r>
            <w:r>
              <w:rPr>
                <w:color w:val="000000" w:themeColor="text1"/>
              </w:rPr>
              <w:t>и баннеров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E0143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B232AD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lang w:val="en-US"/>
              </w:rPr>
              <w:t>C/0</w:t>
            </w:r>
            <w:r w:rsidR="00B232AD">
              <w:rPr>
                <w:color w:val="000000" w:themeColor="text1"/>
              </w:rPr>
              <w:t>3</w:t>
            </w:r>
            <w:r w:rsidRPr="00BE2038">
              <w:rPr>
                <w:color w:val="000000" w:themeColor="text1"/>
                <w:lang w:val="en-US"/>
              </w:rPr>
              <w:t>.5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E0143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E014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0143F" w:rsidRPr="00BE2038" w:rsidTr="002F1057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</w:tr>
      <w:tr w:rsidR="00E0143F" w:rsidRPr="00BE2038" w:rsidTr="00532AD3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E0143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E0143F">
            <w:pPr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</w:tr>
      <w:tr w:rsidR="00E0143F" w:rsidRPr="00BE2038" w:rsidTr="00532AD3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720" w:type="pct"/>
            <w:gridSpan w:val="3"/>
            <w:shd w:val="clear" w:color="auto" w:fill="auto"/>
          </w:tcPr>
          <w:p w:rsidR="00E0143F" w:rsidRPr="00BE2038" w:rsidRDefault="00E0143F" w:rsidP="00E0143F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BE2038">
              <w:rPr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E0143F" w:rsidRPr="00BE2038" w:rsidRDefault="00E0143F" w:rsidP="00E0143F">
            <w:pPr>
              <w:jc w:val="center"/>
              <w:rPr>
                <w:color w:val="000000" w:themeColor="text1"/>
                <w:sz w:val="20"/>
              </w:rPr>
            </w:pPr>
            <w:r w:rsidRPr="00BE2038">
              <w:rPr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E0143F" w:rsidRPr="00BE2038" w:rsidTr="00532AD3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43F" w:rsidRPr="00BE2038" w:rsidRDefault="00E0143F" w:rsidP="00E0143F">
            <w:pPr>
              <w:jc w:val="both"/>
              <w:rPr>
                <w:color w:val="000000" w:themeColor="text1"/>
              </w:rPr>
            </w:pPr>
          </w:p>
        </w:tc>
      </w:tr>
      <w:tr w:rsidR="00E0143F" w:rsidRPr="00BE2038" w:rsidTr="00532AD3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  <w:r w:rsidRPr="00FF0F80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FF0F80" w:rsidP="00E0143F">
            <w:pPr>
              <w:jc w:val="both"/>
              <w:rPr>
                <w:color w:val="000000" w:themeColor="text1"/>
              </w:rPr>
            </w:pPr>
            <w:proofErr w:type="gramStart"/>
            <w:r>
              <w:t>К</w:t>
            </w:r>
            <w:r w:rsidR="00E0143F" w:rsidRPr="00226B13">
              <w:t>онтроль за</w:t>
            </w:r>
            <w:proofErr w:type="gramEnd"/>
            <w:r w:rsidR="00E0143F" w:rsidRPr="00226B13">
              <w:t xml:space="preserve"> обеспечением производства технической документацией, материалами</w:t>
            </w:r>
            <w:r w:rsidR="00E0143F">
              <w:t>, оборудованием, инструментами</w:t>
            </w:r>
          </w:p>
        </w:tc>
      </w:tr>
      <w:tr w:rsidR="00E0143F" w:rsidRPr="00BE2038" w:rsidTr="00532AD3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FF0F80" w:rsidP="00E0143F">
            <w:pPr>
              <w:jc w:val="both"/>
              <w:rPr>
                <w:color w:val="000000" w:themeColor="text1"/>
              </w:rPr>
            </w:pPr>
            <w:r>
              <w:t>К</w:t>
            </w:r>
            <w:r w:rsidRPr="00226B13">
              <w:t xml:space="preserve">онтроль </w:t>
            </w:r>
            <w:r w:rsidR="00E0143F" w:rsidRPr="00226B13">
              <w:t xml:space="preserve">состояние комплектности оборудования, соблюдение установленных норм запасов </w:t>
            </w:r>
            <w:r w:rsidR="00E0143F">
              <w:t>ресурсов</w:t>
            </w:r>
          </w:p>
        </w:tc>
      </w:tr>
      <w:tr w:rsidR="00E0143F" w:rsidRPr="00BE2038" w:rsidTr="00532AD3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226B13" w:rsidRDefault="00FF0F80" w:rsidP="00E0143F">
            <w:pPr>
              <w:jc w:val="both"/>
            </w:pPr>
            <w:r>
              <w:t>Организация</w:t>
            </w:r>
            <w:r w:rsidR="00E0143F">
              <w:t xml:space="preserve"> процессы складирования </w:t>
            </w:r>
            <w:proofErr w:type="gramStart"/>
            <w:r w:rsidR="00E0143F">
              <w:rPr>
                <w:rFonts w:eastAsia="Calibri"/>
                <w:bCs/>
                <w:lang w:eastAsia="en-US"/>
              </w:rPr>
              <w:t>выставочное</w:t>
            </w:r>
            <w:proofErr w:type="gramEnd"/>
            <w:r w:rsidR="00E0143F">
              <w:t xml:space="preserve"> оборудования и электрооборудования </w:t>
            </w:r>
          </w:p>
        </w:tc>
      </w:tr>
      <w:tr w:rsidR="00FF0F80" w:rsidRPr="00BE2038" w:rsidTr="00532AD3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F80" w:rsidRPr="00BE2038" w:rsidRDefault="00FF0F80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F0F80" w:rsidRDefault="00FF0F80" w:rsidP="00FF0F80">
            <w:pPr>
              <w:jc w:val="both"/>
            </w:pPr>
            <w:r>
              <w:rPr>
                <w:color w:val="000000"/>
              </w:rPr>
              <w:t xml:space="preserve">Контроль проведения проверок сохранности </w:t>
            </w:r>
            <w:r w:rsidRPr="00D71FB7">
              <w:t>выставочных конструкций, оборудования</w:t>
            </w:r>
            <w:r>
              <w:t>,</w:t>
            </w:r>
            <w:r w:rsidRPr="00BE2038">
              <w:rPr>
                <w:color w:val="000000" w:themeColor="text1"/>
                <w:kern w:val="0"/>
                <w:szCs w:val="24"/>
              </w:rPr>
              <w:t xml:space="preserve"> электрооборудования</w:t>
            </w:r>
            <w:r w:rsidRPr="00D71FB7">
              <w:t>, выставочных стендов и баннеров</w:t>
            </w:r>
            <w:r>
              <w:t xml:space="preserve"> на месте хранения</w:t>
            </w:r>
          </w:p>
        </w:tc>
      </w:tr>
      <w:tr w:rsidR="00E0143F" w:rsidRPr="00BE2038" w:rsidTr="00532AD3">
        <w:trPr>
          <w:trHeight w:val="200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FF0F80" w:rsidP="00E0143F">
            <w:pPr>
              <w:jc w:val="both"/>
              <w:rPr>
                <w:color w:val="000000" w:themeColor="text1"/>
              </w:rPr>
            </w:pPr>
            <w:r>
              <w:t>О</w:t>
            </w:r>
            <w:r w:rsidR="00E0143F">
              <w:t xml:space="preserve">формление, учет </w:t>
            </w:r>
            <w:r w:rsidR="00E0143F">
              <w:rPr>
                <w:rFonts w:eastAsia="Calibri"/>
                <w:bCs/>
                <w:lang w:eastAsia="en-US"/>
              </w:rPr>
              <w:t>выставочного</w:t>
            </w:r>
            <w:r w:rsidR="00E0143F">
              <w:t xml:space="preserve"> оборудования и электрооборудования</w:t>
            </w:r>
          </w:p>
        </w:tc>
      </w:tr>
      <w:tr w:rsidR="00E0143F" w:rsidRPr="00BE2038" w:rsidTr="00532AD3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jc w:val="both"/>
              <w:rPr>
                <w:color w:val="000000" w:themeColor="text1"/>
              </w:rPr>
            </w:pPr>
            <w:r w:rsidRPr="00A771ED">
              <w:rPr>
                <w:szCs w:val="24"/>
              </w:rPr>
              <w:t>Оценивать тех</w:t>
            </w:r>
            <w:r>
              <w:rPr>
                <w:szCs w:val="24"/>
              </w:rPr>
              <w:t>ническое состояние оборудования</w:t>
            </w:r>
            <w:r w:rsidRPr="00A771E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определять </w:t>
            </w:r>
            <w:r w:rsidRPr="004A4C6E">
              <w:rPr>
                <w:szCs w:val="24"/>
              </w:rPr>
              <w:t>необходимость ремонта</w:t>
            </w:r>
          </w:p>
        </w:tc>
      </w:tr>
      <w:tr w:rsidR="00E0143F" w:rsidRPr="00BE2038" w:rsidTr="00532AD3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jc w:val="both"/>
              <w:rPr>
                <w:color w:val="000000" w:themeColor="text1"/>
              </w:rPr>
            </w:pPr>
            <w:r w:rsidRPr="00A771ED">
              <w:rPr>
                <w:szCs w:val="24"/>
              </w:rPr>
              <w:t>Пользоваться технологической документацией по использованию оборудования</w:t>
            </w:r>
          </w:p>
        </w:tc>
      </w:tr>
      <w:tr w:rsidR="00E0143F" w:rsidRPr="00BE2038" w:rsidTr="00532AD3">
        <w:trPr>
          <w:trHeight w:val="212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jc w:val="both"/>
              <w:rPr>
                <w:color w:val="000000" w:themeColor="text1"/>
              </w:rPr>
            </w:pPr>
            <w:r>
              <w:t>Контролировать</w:t>
            </w:r>
            <w:r w:rsidRPr="001668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принципов складирования </w:t>
            </w:r>
            <w:r w:rsidRPr="0016681C">
              <w:rPr>
                <w:color w:val="000000"/>
              </w:rPr>
              <w:t>оборудования</w:t>
            </w:r>
            <w:r>
              <w:rPr>
                <w:color w:val="000000"/>
              </w:rPr>
              <w:t xml:space="preserve"> и электрооборудования</w:t>
            </w:r>
            <w:r w:rsidRPr="0016681C">
              <w:rPr>
                <w:color w:val="000000"/>
              </w:rPr>
              <w:t>, сырья, готовой продукции и иного имущества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jc w:val="both"/>
              <w:rPr>
                <w:color w:val="000000" w:themeColor="text1"/>
              </w:rPr>
            </w:pPr>
            <w:r>
              <w:t xml:space="preserve">Постановления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jc w:val="both"/>
              <w:rPr>
                <w:color w:val="000000" w:themeColor="text1"/>
              </w:rPr>
            </w:pPr>
            <w:r>
              <w:t xml:space="preserve">Распоряжения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jc w:val="both"/>
              <w:rPr>
                <w:color w:val="000000" w:themeColor="text1"/>
              </w:rPr>
            </w:pPr>
            <w:r>
              <w:t xml:space="preserve">Приказы </w:t>
            </w:r>
            <w:r w:rsidRPr="0053143D">
              <w:t>в сфере</w:t>
            </w:r>
            <w:r>
              <w:t xml:space="preserve"> выставочной деятельности предприятия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jc w:val="both"/>
              <w:rPr>
                <w:color w:val="000000" w:themeColor="text1"/>
              </w:rPr>
            </w:pPr>
            <w:r w:rsidRPr="0053143D">
              <w:t>Нормативн</w:t>
            </w:r>
            <w:r>
              <w:t>ые</w:t>
            </w:r>
            <w:r w:rsidRPr="0053143D">
              <w:t xml:space="preserve"> правовые акты в сфере</w:t>
            </w:r>
            <w:r>
              <w:t xml:space="preserve"> выставочной деятельности предприятия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53143D" w:rsidRDefault="00E0143F" w:rsidP="00E0143F">
            <w:pPr>
              <w:jc w:val="both"/>
            </w:pPr>
            <w:r>
              <w:rPr>
                <w:rFonts w:eastAsia="Calibri"/>
                <w:bCs/>
                <w:lang w:eastAsia="en-US"/>
              </w:rPr>
              <w:t xml:space="preserve">Способы демонтажа и разборки выставочного оборудования и электрооборудования на основе </w:t>
            </w:r>
            <w:proofErr w:type="gramStart"/>
            <w:r>
              <w:rPr>
                <w:rFonts w:eastAsia="Calibri"/>
                <w:bCs/>
                <w:lang w:eastAsia="en-US"/>
              </w:rPr>
              <w:t>металлический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и деревянных каркасов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Правила демонтажа и разборки металлических и деревянных каркасов сложной геометрической формы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Основные характеристики, номенклатуру выставочной системы «</w:t>
            </w:r>
            <w:proofErr w:type="spellStart"/>
            <w:r>
              <w:rPr>
                <w:rFonts w:eastAsia="Calibri"/>
                <w:bCs/>
                <w:lang w:val="en-US" w:eastAsia="en-US"/>
              </w:rPr>
              <w:t>Octanorm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lang w:eastAsia="en-US"/>
              </w:rPr>
              <w:t>Правила разметки мест установки выставочного оборудования и электрооборудования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Технологии выставочного строительства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Default="00E0143F" w:rsidP="00E0143F">
            <w:pPr>
              <w:jc w:val="both"/>
            </w:pPr>
            <w:r>
              <w:t xml:space="preserve">Правила складирования </w:t>
            </w:r>
            <w:r>
              <w:rPr>
                <w:rFonts w:eastAsia="Calibri"/>
                <w:bCs/>
                <w:lang w:eastAsia="en-US"/>
              </w:rPr>
              <w:t xml:space="preserve">выставочного </w:t>
            </w:r>
            <w:r>
              <w:t>оборудования и электрооборудования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Правила техники безопасности и противопожарной защиты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532AD3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Законодательство в области строительства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532AD3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Технологии проведения строительных работ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532AD3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Основные строительные материалы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532AD3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Основы управления проектами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532AD3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Правила составления рабочих чертежей, смет и отчетов</w:t>
            </w:r>
          </w:p>
        </w:tc>
      </w:tr>
      <w:tr w:rsidR="00E0143F" w:rsidRPr="00BE2038" w:rsidTr="00532AD3">
        <w:trPr>
          <w:trHeight w:val="225"/>
        </w:trPr>
        <w:tc>
          <w:tcPr>
            <w:tcW w:w="128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532AD3" w:rsidRDefault="00E0143F" w:rsidP="00E0143F">
            <w:pPr>
              <w:jc w:val="both"/>
              <w:rPr>
                <w:rFonts w:eastAsia="Calibri"/>
                <w:bCs/>
                <w:lang w:eastAsia="en-US"/>
              </w:rPr>
            </w:pPr>
            <w:r w:rsidRPr="00532AD3">
              <w:rPr>
                <w:rFonts w:eastAsia="Calibri"/>
                <w:bCs/>
                <w:lang w:eastAsia="en-US"/>
              </w:rPr>
              <w:t>Методы контроля качества работ</w:t>
            </w:r>
          </w:p>
        </w:tc>
      </w:tr>
      <w:tr w:rsidR="00E0143F" w:rsidRPr="00BE2038" w:rsidTr="00532AD3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rPr>
                <w:color w:val="000000" w:themeColor="text1"/>
              </w:rPr>
            </w:pPr>
            <w:r w:rsidRPr="00BE2038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143F" w:rsidRPr="00BE2038" w:rsidRDefault="00E0143F" w:rsidP="00E0143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E39AD" w:rsidRPr="00BE2038" w:rsidRDefault="00DE39AD">
      <w:pPr>
        <w:rPr>
          <w:color w:val="000000" w:themeColor="text1"/>
        </w:rPr>
      </w:pPr>
    </w:p>
    <w:tbl>
      <w:tblPr>
        <w:tblW w:w="5000" w:type="pct"/>
        <w:tblLook w:val="0000"/>
      </w:tblPr>
      <w:tblGrid>
        <w:gridCol w:w="640"/>
        <w:gridCol w:w="10348"/>
      </w:tblGrid>
      <w:tr w:rsidR="009033A7" w:rsidRPr="00BE2038" w:rsidTr="00567E49">
        <w:trPr>
          <w:trHeight w:val="83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033A7" w:rsidRPr="00BE2038" w:rsidRDefault="009033A7" w:rsidP="00AF4AE2">
            <w:pPr>
              <w:pStyle w:val="1f4"/>
              <w:jc w:val="center"/>
              <w:rPr>
                <w:color w:val="000000" w:themeColor="text1"/>
                <w:sz w:val="24"/>
                <w:szCs w:val="24"/>
              </w:rPr>
            </w:pPr>
            <w:bookmarkStart w:id="6" w:name="_Toc164171053"/>
            <w:r w:rsidRPr="00BE2038">
              <w:rPr>
                <w:color w:val="000000" w:themeColor="text1"/>
                <w:lang w:val="en-US"/>
              </w:rPr>
              <w:lastRenderedPageBreak/>
              <w:t>IV</w:t>
            </w:r>
            <w:r w:rsidRPr="00BE2038">
              <w:rPr>
                <w:color w:val="000000" w:themeColor="text1"/>
              </w:rPr>
              <w:t>. Сведения об организациях</w:t>
            </w:r>
            <w:r w:rsidR="00386987" w:rsidRPr="00BE2038">
              <w:rPr>
                <w:color w:val="000000" w:themeColor="text1"/>
              </w:rPr>
              <w:t xml:space="preserve"> – </w:t>
            </w:r>
            <w:r w:rsidRPr="00BE2038">
              <w:rPr>
                <w:color w:val="000000" w:themeColor="text1"/>
              </w:rPr>
              <w:t>разработчиках профессионального стандарта</w:t>
            </w:r>
            <w:bookmarkEnd w:id="6"/>
          </w:p>
        </w:tc>
      </w:tr>
      <w:tr w:rsidR="009033A7" w:rsidRPr="00BE2038" w:rsidTr="00567E49">
        <w:trPr>
          <w:trHeight w:val="568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033A7" w:rsidRPr="00BE2038" w:rsidRDefault="009033A7" w:rsidP="00386987">
            <w:pPr>
              <w:rPr>
                <w:b/>
                <w:color w:val="000000" w:themeColor="text1"/>
                <w:sz w:val="20"/>
                <w:szCs w:val="20"/>
              </w:rPr>
            </w:pPr>
            <w:r w:rsidRPr="00BE2038">
              <w:rPr>
                <w:b/>
                <w:color w:val="000000" w:themeColor="text1"/>
                <w:lang w:val="en-US"/>
              </w:rPr>
              <w:t>4.1.</w:t>
            </w:r>
            <w:r w:rsidR="00386987" w:rsidRPr="00BE2038">
              <w:rPr>
                <w:b/>
                <w:color w:val="000000" w:themeColor="text1"/>
                <w:lang w:val="en-US"/>
              </w:rPr>
              <w:t xml:space="preserve"> </w:t>
            </w:r>
            <w:r w:rsidR="00386987" w:rsidRPr="00BE2038">
              <w:rPr>
                <w:b/>
                <w:color w:val="000000" w:themeColor="text1"/>
              </w:rPr>
              <w:t>Ответственная организация</w:t>
            </w:r>
            <w:r w:rsidR="00386987" w:rsidRPr="00BE2038">
              <w:rPr>
                <w:b/>
                <w:color w:val="000000" w:themeColor="text1"/>
                <w:lang w:val="en-US"/>
              </w:rPr>
              <w:t>-</w:t>
            </w:r>
            <w:r w:rsidRPr="00BE2038">
              <w:rPr>
                <w:b/>
                <w:color w:val="000000" w:themeColor="text1"/>
              </w:rPr>
              <w:t>разработчик</w:t>
            </w:r>
          </w:p>
        </w:tc>
      </w:tr>
      <w:tr w:rsidR="00521433" w:rsidRPr="00BE2038" w:rsidTr="00567E49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433" w:rsidRPr="0014426A" w:rsidRDefault="00521433" w:rsidP="00521433">
            <w:pPr>
              <w:rPr>
                <w:szCs w:val="24"/>
              </w:rPr>
            </w:pPr>
            <w:r w:rsidRPr="0014426A">
              <w:rPr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521433" w:rsidRPr="00BE2038" w:rsidTr="00567E49">
        <w:trPr>
          <w:trHeight w:val="563"/>
        </w:trPr>
        <w:tc>
          <w:tcPr>
            <w:tcW w:w="5000" w:type="pct"/>
            <w:gridSpan w:val="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433" w:rsidRPr="00BE2038" w:rsidRDefault="00521433" w:rsidP="00521433">
            <w:pPr>
              <w:rPr>
                <w:color w:val="000000" w:themeColor="text1"/>
              </w:rPr>
            </w:pPr>
            <w:r w:rsidRPr="0014426A">
              <w:rPr>
                <w:szCs w:val="24"/>
              </w:rPr>
              <w:t>Вице-президент</w:t>
            </w:r>
            <w:r w:rsidRPr="0014426A">
              <w:rPr>
                <w:szCs w:val="24"/>
              </w:rPr>
              <w:tab/>
            </w:r>
            <w:r w:rsidRPr="0014426A">
              <w:rPr>
                <w:szCs w:val="24"/>
              </w:rPr>
              <w:tab/>
            </w:r>
            <w:r w:rsidRPr="0014426A">
              <w:rPr>
                <w:szCs w:val="24"/>
              </w:rPr>
              <w:tab/>
            </w:r>
            <w:r w:rsidRPr="0014426A">
              <w:rPr>
                <w:szCs w:val="24"/>
              </w:rPr>
              <w:tab/>
            </w:r>
            <w:r w:rsidRPr="0014426A">
              <w:rPr>
                <w:szCs w:val="24"/>
              </w:rPr>
              <w:tab/>
            </w:r>
            <w:r w:rsidRPr="0014426A">
              <w:rPr>
                <w:szCs w:val="24"/>
              </w:rPr>
              <w:tab/>
            </w:r>
            <w:r w:rsidRPr="00160A9D">
              <w:rPr>
                <w:szCs w:val="24"/>
              </w:rPr>
              <w:t>Зубков Илья Владимирович</w:t>
            </w:r>
          </w:p>
        </w:tc>
      </w:tr>
      <w:tr w:rsidR="00521433" w:rsidRPr="00BE2038" w:rsidTr="00567E49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1433" w:rsidRPr="00BE2038" w:rsidRDefault="00521433" w:rsidP="00521433">
            <w:pPr>
              <w:pStyle w:val="22"/>
              <w:spacing w:after="0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BE2038">
              <w:rPr>
                <w:b/>
                <w:color w:val="000000" w:themeColor="text1"/>
                <w:lang w:val="en-US"/>
              </w:rPr>
              <w:t xml:space="preserve">4.2. </w:t>
            </w:r>
            <w:r w:rsidRPr="00BE2038">
              <w:rPr>
                <w:b/>
                <w:color w:val="000000" w:themeColor="text1"/>
              </w:rPr>
              <w:t>Наименования организаций</w:t>
            </w:r>
            <w:r w:rsidRPr="00BE2038">
              <w:rPr>
                <w:b/>
                <w:color w:val="000000" w:themeColor="text1"/>
                <w:lang w:val="en-US"/>
              </w:rPr>
              <w:t>-</w:t>
            </w:r>
            <w:r w:rsidRPr="00BE2038">
              <w:rPr>
                <w:b/>
                <w:color w:val="000000" w:themeColor="text1"/>
              </w:rPr>
              <w:t>разработчиков</w:t>
            </w:r>
          </w:p>
        </w:tc>
      </w:tr>
      <w:tr w:rsidR="00521433" w:rsidRPr="00BE2038" w:rsidTr="00567E49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433" w:rsidRPr="00BE2038" w:rsidRDefault="00521433" w:rsidP="00521433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709" w:type="pct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433" w:rsidRPr="00BE2038" w:rsidRDefault="00EF3258" w:rsidP="00521433">
            <w:pPr>
              <w:rPr>
                <w:color w:val="000000" w:themeColor="text1"/>
              </w:rPr>
            </w:pPr>
            <w:r w:rsidRPr="006759AE">
              <w:rPr>
                <w:szCs w:val="20"/>
              </w:rPr>
              <w:t>АНО «Центр оценки квалификаций», город Москва</w:t>
            </w:r>
          </w:p>
        </w:tc>
      </w:tr>
      <w:tr w:rsidR="00521433" w:rsidRPr="00BE2038" w:rsidTr="00567E49">
        <w:trPr>
          <w:trHeight w:val="402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433" w:rsidRPr="00BE2038" w:rsidRDefault="00521433" w:rsidP="00521433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709" w:type="pc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21433" w:rsidRPr="00BE2038" w:rsidRDefault="00EF3258" w:rsidP="00521433">
            <w:pPr>
              <w:rPr>
                <w:color w:val="000000" w:themeColor="text1"/>
              </w:rPr>
            </w:pPr>
            <w:r w:rsidRPr="00872A5D">
              <w:rPr>
                <w:rFonts w:eastAsia="Calibri"/>
                <w:szCs w:val="24"/>
              </w:rPr>
              <w:t>Российский союз выставок и ярмарок, город Санкт-Петербург</w:t>
            </w:r>
          </w:p>
        </w:tc>
      </w:tr>
      <w:tr w:rsidR="00EF3258" w:rsidRPr="00BE2038" w:rsidTr="00582C44">
        <w:trPr>
          <w:trHeight w:val="402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F3258" w:rsidRPr="00BE2038" w:rsidRDefault="00EF3258" w:rsidP="00EF3258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709" w:type="pc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EF3258" w:rsidRPr="00872A5D" w:rsidRDefault="00EF3258" w:rsidP="00EF3258">
            <w:pPr>
              <w:rPr>
                <w:szCs w:val="20"/>
              </w:rPr>
            </w:pPr>
            <w:r w:rsidRPr="00872A5D">
              <w:rPr>
                <w:rFonts w:eastAsia="Calibri"/>
                <w:szCs w:val="24"/>
              </w:rPr>
              <w:t>Ф</w:t>
            </w:r>
            <w:r>
              <w:rPr>
                <w:rFonts w:eastAsia="Calibri"/>
                <w:szCs w:val="24"/>
              </w:rPr>
              <w:t>ГБУ</w:t>
            </w:r>
            <w:r w:rsidRPr="00872A5D">
              <w:rPr>
                <w:rFonts w:eastAsia="Calibri"/>
                <w:szCs w:val="24"/>
              </w:rPr>
              <w:t xml:space="preserve"> «ВНИИ труда» Минтруда России, город Москва</w:t>
            </w:r>
          </w:p>
        </w:tc>
      </w:tr>
      <w:tr w:rsidR="00EF3258" w:rsidRPr="00BE2038" w:rsidTr="00582C44">
        <w:trPr>
          <w:trHeight w:val="519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F3258" w:rsidRPr="00BE2038" w:rsidRDefault="00EF3258" w:rsidP="00EF3258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70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F3258" w:rsidRPr="005916DE" w:rsidRDefault="00EF3258" w:rsidP="00EF3258">
            <w:pPr>
              <w:rPr>
                <w:szCs w:val="20"/>
              </w:rPr>
            </w:pPr>
            <w:r w:rsidRPr="005916DE">
              <w:rPr>
                <w:iCs/>
                <w:szCs w:val="24"/>
              </w:rPr>
              <w:t xml:space="preserve">Фонд развития профессиональных квалификаций </w:t>
            </w:r>
            <w:bookmarkStart w:id="7" w:name="_GoBack"/>
            <w:bookmarkEnd w:id="7"/>
            <w:r w:rsidRPr="005916DE">
              <w:rPr>
                <w:iCs/>
                <w:szCs w:val="24"/>
              </w:rPr>
              <w:t>Торгово-промышленной палаты Российской Федерации, город Москва</w:t>
            </w:r>
          </w:p>
        </w:tc>
      </w:tr>
    </w:tbl>
    <w:p w:rsidR="009033A7" w:rsidRPr="00BE2038" w:rsidRDefault="009033A7" w:rsidP="006B1823">
      <w:pPr>
        <w:rPr>
          <w:color w:val="000000" w:themeColor="text1"/>
        </w:rPr>
      </w:pPr>
      <w:bookmarkStart w:id="8" w:name="_GoBack1"/>
      <w:bookmarkEnd w:id="8"/>
    </w:p>
    <w:sectPr w:rsidR="009033A7" w:rsidRPr="00BE2038" w:rsidSect="00567E49">
      <w:endnotePr>
        <w:numFmt w:val="decimal"/>
      </w:endnotePr>
      <w:pgSz w:w="11906" w:h="16838"/>
      <w:pgMar w:top="1134" w:right="567" w:bottom="567" w:left="567" w:header="709" w:footer="709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03" w:rsidRDefault="005B7903" w:rsidP="006B1823">
      <w:r>
        <w:separator/>
      </w:r>
    </w:p>
  </w:endnote>
  <w:endnote w:type="continuationSeparator" w:id="0">
    <w:p w:rsidR="005B7903" w:rsidRDefault="005B7903" w:rsidP="006B1823">
      <w:r>
        <w:continuationSeparator/>
      </w:r>
    </w:p>
  </w:endnote>
  <w:endnote w:id="1">
    <w:p w:rsidR="00C86D51" w:rsidRPr="00832EEA" w:rsidRDefault="00C86D51" w:rsidP="008B3600">
      <w:pPr>
        <w:rPr>
          <w:sz w:val="20"/>
          <w:szCs w:val="20"/>
        </w:rPr>
      </w:pPr>
      <w:r w:rsidRPr="00832EEA">
        <w:rPr>
          <w:rStyle w:val="EndnoteCharacters"/>
          <w:sz w:val="20"/>
          <w:szCs w:val="20"/>
          <w:vertAlign w:val="superscript"/>
        </w:rPr>
        <w:endnoteRef/>
      </w:r>
      <w:r w:rsidRPr="00832EEA">
        <w:rPr>
          <w:sz w:val="20"/>
          <w:szCs w:val="20"/>
          <w:vertAlign w:val="superscript"/>
        </w:rPr>
        <w:t xml:space="preserve"> </w:t>
      </w:r>
      <w:r w:rsidRPr="00832EEA">
        <w:rPr>
          <w:sz w:val="20"/>
          <w:szCs w:val="20"/>
        </w:rPr>
        <w:t>Общероссийский классификатор занятий.</w:t>
      </w:r>
    </w:p>
  </w:endnote>
  <w:endnote w:id="2">
    <w:p w:rsidR="00C86D51" w:rsidRPr="00832EEA" w:rsidRDefault="00C86D51" w:rsidP="008B3600">
      <w:pPr>
        <w:rPr>
          <w:sz w:val="20"/>
          <w:szCs w:val="20"/>
        </w:rPr>
      </w:pPr>
      <w:r w:rsidRPr="00832EEA">
        <w:rPr>
          <w:rStyle w:val="EndnoteCharacters"/>
          <w:sz w:val="20"/>
          <w:szCs w:val="20"/>
          <w:vertAlign w:val="superscript"/>
        </w:rPr>
        <w:endnoteRef/>
      </w:r>
      <w:r w:rsidRPr="00832EEA"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5B7903" w:rsidRPr="00832EEA" w:rsidRDefault="005B7903" w:rsidP="00832EEA">
      <w:pPr>
        <w:pStyle w:val="af5"/>
        <w:rPr>
          <w:sz w:val="20"/>
          <w:szCs w:val="20"/>
        </w:rPr>
      </w:pPr>
      <w:r w:rsidRPr="00832EEA">
        <w:rPr>
          <w:rStyle w:val="ac"/>
          <w:sz w:val="20"/>
          <w:szCs w:val="20"/>
        </w:rPr>
        <w:endnoteRef/>
      </w:r>
      <w:r w:rsidRPr="00832EEA">
        <w:rPr>
          <w:sz w:val="20"/>
          <w:szCs w:val="20"/>
        </w:rPr>
        <w:t xml:space="preserve"> Постановление Правительства РФ от 24.12.2021 N 2464 "О порядке </w:t>
      </w:r>
      <w:proofErr w:type="gramStart"/>
      <w:r w:rsidRPr="00832EEA">
        <w:rPr>
          <w:sz w:val="20"/>
          <w:szCs w:val="20"/>
        </w:rPr>
        <w:t>обучения по охране</w:t>
      </w:r>
      <w:proofErr w:type="gramEnd"/>
      <w:r w:rsidRPr="00832EEA">
        <w:rPr>
          <w:sz w:val="20"/>
          <w:szCs w:val="20"/>
        </w:rPr>
        <w:t xml:space="preserve"> труда и проверки знания требований охраны труда" (вместе с "Правилами обучения по охране труда и проверки знания требований охраны труда").</w:t>
      </w:r>
    </w:p>
  </w:endnote>
  <w:endnote w:id="4">
    <w:p w:rsidR="005B7903" w:rsidRPr="00832EEA" w:rsidRDefault="005B7903" w:rsidP="00832EEA">
      <w:pPr>
        <w:pStyle w:val="af5"/>
        <w:rPr>
          <w:sz w:val="20"/>
          <w:szCs w:val="20"/>
        </w:rPr>
      </w:pPr>
      <w:r w:rsidRPr="00832EEA">
        <w:rPr>
          <w:rStyle w:val="ac"/>
          <w:sz w:val="20"/>
          <w:szCs w:val="20"/>
        </w:rPr>
        <w:endnoteRef/>
      </w:r>
      <w:r w:rsidRPr="00832EEA">
        <w:rPr>
          <w:sz w:val="20"/>
          <w:szCs w:val="20"/>
        </w:rPr>
        <w:t xml:space="preserve"> </w:t>
      </w:r>
      <w:r w:rsidRPr="00832EEA">
        <w:rPr>
          <w:rFonts w:eastAsia="Calibri"/>
          <w:sz w:val="20"/>
          <w:szCs w:val="20"/>
        </w:rPr>
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</w:r>
      <w:r w:rsidRPr="00832EEA">
        <w:rPr>
          <w:rFonts w:eastAsia="Calibri"/>
          <w:sz w:val="20"/>
          <w:szCs w:val="20"/>
        </w:rPr>
        <w:br/>
        <w:t>(Зарегистрировано в Минюсте России 29.01.2021 N 62278).</w:t>
      </w:r>
    </w:p>
  </w:endnote>
  <w:endnote w:id="5">
    <w:p w:rsidR="005B7903" w:rsidRPr="00832EEA" w:rsidRDefault="005B7903" w:rsidP="00832EEA">
      <w:pPr>
        <w:pStyle w:val="af5"/>
        <w:rPr>
          <w:sz w:val="20"/>
          <w:szCs w:val="20"/>
        </w:rPr>
      </w:pPr>
      <w:r w:rsidRPr="00832EEA">
        <w:rPr>
          <w:rStyle w:val="ac"/>
          <w:sz w:val="20"/>
          <w:szCs w:val="20"/>
        </w:rPr>
        <w:endnoteRef/>
      </w:r>
      <w:r w:rsidRPr="00832EEA">
        <w:rPr>
          <w:sz w:val="20"/>
          <w:szCs w:val="20"/>
        </w:rPr>
        <w:t xml:space="preserve"> </w:t>
      </w:r>
      <w:proofErr w:type="gramStart"/>
      <w:r w:rsidRPr="00832EEA">
        <w:rPr>
          <w:rFonts w:eastAsia="Calibri"/>
          <w:sz w:val="20"/>
          <w:szCs w:val="20"/>
        </w:rPr>
        <w:t xml:space="preserve">Постановление Правительства РФ от 16 сентября 2020 г. N 1479 «Об утверждении правил противопожарного режима в Российской Федерации» (вместе с «Правилами противопожарного режима в Российской Федерации» (в ред. Постановлений Правительства РФ от 31.12.2020 </w:t>
      </w:r>
      <w:hyperlink r:id="rId1" w:history="1">
        <w:r w:rsidRPr="00832EEA">
          <w:rPr>
            <w:rFonts w:eastAsia="Calibri"/>
            <w:sz w:val="20"/>
            <w:szCs w:val="20"/>
          </w:rPr>
          <w:t>N 2463</w:t>
        </w:r>
      </w:hyperlink>
      <w:r w:rsidRPr="00832EEA">
        <w:rPr>
          <w:rFonts w:eastAsia="Calibri"/>
          <w:sz w:val="20"/>
          <w:szCs w:val="20"/>
        </w:rPr>
        <w:t xml:space="preserve">, от 21.05.2021 </w:t>
      </w:r>
      <w:hyperlink r:id="rId2" w:history="1">
        <w:r w:rsidRPr="00832EEA">
          <w:rPr>
            <w:rFonts w:eastAsia="Calibri"/>
            <w:sz w:val="20"/>
            <w:szCs w:val="20"/>
          </w:rPr>
          <w:t>N 766</w:t>
        </w:r>
      </w:hyperlink>
      <w:r w:rsidRPr="00832EEA">
        <w:rPr>
          <w:rFonts w:eastAsia="Calibri"/>
          <w:sz w:val="20"/>
          <w:szCs w:val="20"/>
        </w:rPr>
        <w:t xml:space="preserve">, от 24.10.2022 </w:t>
      </w:r>
      <w:hyperlink r:id="rId3" w:history="1">
        <w:r w:rsidRPr="00832EEA">
          <w:rPr>
            <w:rFonts w:eastAsia="Calibri"/>
            <w:sz w:val="20"/>
            <w:szCs w:val="20"/>
          </w:rPr>
          <w:t>N 1885</w:t>
        </w:r>
      </w:hyperlink>
      <w:proofErr w:type="gramEnd"/>
    </w:p>
  </w:endnote>
  <w:endnote w:id="6">
    <w:p w:rsidR="005B7903" w:rsidRPr="00832EEA" w:rsidRDefault="005B7903" w:rsidP="00386987">
      <w:pPr>
        <w:rPr>
          <w:sz w:val="20"/>
          <w:szCs w:val="20"/>
        </w:rPr>
      </w:pPr>
      <w:r w:rsidRPr="00832EEA">
        <w:rPr>
          <w:rStyle w:val="EndnoteCharacters"/>
          <w:sz w:val="20"/>
          <w:szCs w:val="20"/>
          <w:vertAlign w:val="superscript"/>
        </w:rPr>
        <w:endnoteRef/>
      </w:r>
      <w:r w:rsidRPr="00832EEA">
        <w:rPr>
          <w:sz w:val="20"/>
          <w:szCs w:val="20"/>
          <w:vertAlign w:val="superscript"/>
        </w:rPr>
        <w:t xml:space="preserve"> </w:t>
      </w:r>
      <w:r w:rsidRPr="00832EEA">
        <w:rPr>
          <w:sz w:val="20"/>
          <w:szCs w:val="20"/>
        </w:rPr>
        <w:t>Единый тарифно-квалификационный справочник работ и профессий рабочих.</w:t>
      </w:r>
    </w:p>
  </w:endnote>
  <w:endnote w:id="7">
    <w:p w:rsidR="005B7903" w:rsidRPr="00832EEA" w:rsidRDefault="005B7903" w:rsidP="00386987">
      <w:pPr>
        <w:rPr>
          <w:sz w:val="20"/>
          <w:szCs w:val="20"/>
        </w:rPr>
      </w:pPr>
      <w:r w:rsidRPr="00832EEA">
        <w:rPr>
          <w:rStyle w:val="EndnoteCharacters"/>
          <w:sz w:val="20"/>
          <w:szCs w:val="20"/>
          <w:vertAlign w:val="superscript"/>
        </w:rPr>
        <w:endnoteRef/>
      </w:r>
      <w:r w:rsidRPr="00832EEA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5B7903" w:rsidRPr="000643E3" w:rsidRDefault="005B7903" w:rsidP="00740ACA">
      <w:pPr>
        <w:pStyle w:val="af5"/>
      </w:pPr>
      <w:r w:rsidRPr="000643E3">
        <w:rPr>
          <w:rStyle w:val="ac"/>
        </w:rPr>
        <w:endnoteRef/>
      </w:r>
      <w:r w:rsidRPr="000643E3">
        <w:t xml:space="preserve"> </w:t>
      </w:r>
      <w:r w:rsidRPr="00740ACA">
        <w:rPr>
          <w:sz w:val="20"/>
        </w:rPr>
        <w:t>Общероссийский классификатор специальностей по образованию.</w:t>
      </w:r>
    </w:p>
  </w:endnote>
  <w:endnote w:id="9">
    <w:p w:rsidR="005B7903" w:rsidRPr="00832EEA" w:rsidRDefault="005B7903" w:rsidP="00DE39AD">
      <w:pPr>
        <w:rPr>
          <w:sz w:val="20"/>
          <w:szCs w:val="20"/>
        </w:rPr>
      </w:pPr>
      <w:r w:rsidRPr="00832EEA">
        <w:rPr>
          <w:rStyle w:val="EndnoteCharacters"/>
          <w:sz w:val="20"/>
          <w:szCs w:val="20"/>
          <w:vertAlign w:val="superscript"/>
        </w:rPr>
        <w:endnoteRef/>
      </w:r>
      <w:r w:rsidRPr="00832EEA">
        <w:rPr>
          <w:sz w:val="20"/>
          <w:szCs w:val="20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03" w:rsidRDefault="005B7903" w:rsidP="006B1823">
      <w:r>
        <w:separator/>
      </w:r>
    </w:p>
  </w:footnote>
  <w:footnote w:type="continuationSeparator" w:id="0">
    <w:p w:rsidR="005B7903" w:rsidRDefault="005B7903" w:rsidP="006B1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03" w:rsidRPr="006B1823" w:rsidRDefault="0065352E">
    <w:pPr>
      <w:pStyle w:val="af4"/>
      <w:jc w:val="center"/>
      <w:rPr>
        <w:sz w:val="20"/>
      </w:rPr>
    </w:pPr>
    <w:r w:rsidRPr="006B1823">
      <w:rPr>
        <w:sz w:val="20"/>
      </w:rPr>
      <w:fldChar w:fldCharType="begin"/>
    </w:r>
    <w:r w:rsidR="005B7903" w:rsidRPr="006B1823">
      <w:rPr>
        <w:sz w:val="20"/>
      </w:rPr>
      <w:instrText xml:space="preserve"> PAGE   \* MERGEFORMAT </w:instrText>
    </w:r>
    <w:r w:rsidRPr="006B1823">
      <w:rPr>
        <w:sz w:val="20"/>
      </w:rPr>
      <w:fldChar w:fldCharType="separate"/>
    </w:r>
    <w:r w:rsidR="00CA10D1">
      <w:rPr>
        <w:noProof/>
        <w:sz w:val="20"/>
      </w:rPr>
      <w:t>4</w:t>
    </w:r>
    <w:r w:rsidRPr="006B1823"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03" w:rsidRPr="008B3600" w:rsidRDefault="0065352E">
    <w:pPr>
      <w:pStyle w:val="af4"/>
      <w:jc w:val="center"/>
      <w:rPr>
        <w:sz w:val="20"/>
      </w:rPr>
    </w:pPr>
    <w:r w:rsidRPr="008B3600">
      <w:rPr>
        <w:sz w:val="20"/>
      </w:rPr>
      <w:fldChar w:fldCharType="begin"/>
    </w:r>
    <w:r w:rsidR="005B7903" w:rsidRPr="008B3600">
      <w:rPr>
        <w:sz w:val="20"/>
      </w:rPr>
      <w:instrText xml:space="preserve"> PAGE   \* MERGEFORMAT </w:instrText>
    </w:r>
    <w:r w:rsidRPr="008B3600">
      <w:rPr>
        <w:sz w:val="20"/>
      </w:rPr>
      <w:fldChar w:fldCharType="separate"/>
    </w:r>
    <w:r w:rsidR="00CA10D1">
      <w:rPr>
        <w:noProof/>
        <w:sz w:val="20"/>
      </w:rPr>
      <w:t>3</w:t>
    </w:r>
    <w:r w:rsidRPr="008B3600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F099D"/>
    <w:multiLevelType w:val="multilevel"/>
    <w:tmpl w:val="9C32A7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779" w:hanging="720"/>
      </w:pPr>
    </w:lvl>
    <w:lvl w:ilvl="4">
      <w:start w:val="1"/>
      <w:numFmt w:val="decimal"/>
      <w:lvlText w:val="%1.%2.%3.%4.%5."/>
      <w:lvlJc w:val="left"/>
      <w:pPr>
        <w:ind w:left="6492" w:hanging="1080"/>
      </w:pPr>
    </w:lvl>
    <w:lvl w:ilvl="5">
      <w:start w:val="1"/>
      <w:numFmt w:val="decimal"/>
      <w:lvlText w:val="%1.%2.%3.%4.%5.%6."/>
      <w:lvlJc w:val="left"/>
      <w:pPr>
        <w:ind w:left="7845" w:hanging="1080"/>
      </w:pPr>
    </w:lvl>
    <w:lvl w:ilvl="6">
      <w:start w:val="1"/>
      <w:numFmt w:val="decimal"/>
      <w:lvlText w:val="%1.%2.%3.%4.%5.%6.%7."/>
      <w:lvlJc w:val="left"/>
      <w:pPr>
        <w:ind w:left="9558" w:hanging="1440"/>
      </w:pPr>
    </w:lvl>
    <w:lvl w:ilvl="7">
      <w:start w:val="1"/>
      <w:numFmt w:val="decimal"/>
      <w:lvlText w:val="%1.%2.%3.%4.%5.%6.%7.%8."/>
      <w:lvlJc w:val="left"/>
      <w:pPr>
        <w:ind w:left="10911" w:hanging="1440"/>
      </w:pPr>
    </w:lvl>
    <w:lvl w:ilvl="8">
      <w:start w:val="1"/>
      <w:numFmt w:val="decimal"/>
      <w:lvlText w:val="%1.%2.%3.%4.%5.%6.%7.%8.%9."/>
      <w:lvlJc w:val="left"/>
      <w:pPr>
        <w:ind w:left="12624" w:hanging="1800"/>
      </w:pPr>
    </w:lvl>
  </w:abstractNum>
  <w:abstractNum w:abstractNumId="3">
    <w:nsid w:val="52DF79FF"/>
    <w:multiLevelType w:val="hybridMultilevel"/>
    <w:tmpl w:val="F4C23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8F2B35"/>
    <w:multiLevelType w:val="hybridMultilevel"/>
    <w:tmpl w:val="3E189562"/>
    <w:lvl w:ilvl="0" w:tplc="867E1D5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efaultTabStop w:val="708"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6280"/>
    <w:rsid w:val="00024E65"/>
    <w:rsid w:val="0004709A"/>
    <w:rsid w:val="00077FB0"/>
    <w:rsid w:val="0008052F"/>
    <w:rsid w:val="000A634E"/>
    <w:rsid w:val="000B710D"/>
    <w:rsid w:val="000D5BD9"/>
    <w:rsid w:val="000E3163"/>
    <w:rsid w:val="000E64F8"/>
    <w:rsid w:val="000F58F5"/>
    <w:rsid w:val="000F5E8D"/>
    <w:rsid w:val="000F7CA0"/>
    <w:rsid w:val="001206AC"/>
    <w:rsid w:val="0012578F"/>
    <w:rsid w:val="00130886"/>
    <w:rsid w:val="00145A2B"/>
    <w:rsid w:val="001571FD"/>
    <w:rsid w:val="00167995"/>
    <w:rsid w:val="00191F79"/>
    <w:rsid w:val="001B343B"/>
    <w:rsid w:val="001C7277"/>
    <w:rsid w:val="001F015E"/>
    <w:rsid w:val="00220603"/>
    <w:rsid w:val="00243295"/>
    <w:rsid w:val="00252591"/>
    <w:rsid w:val="0028318C"/>
    <w:rsid w:val="00287790"/>
    <w:rsid w:val="002F1057"/>
    <w:rsid w:val="00333089"/>
    <w:rsid w:val="00353972"/>
    <w:rsid w:val="003614D9"/>
    <w:rsid w:val="00364A39"/>
    <w:rsid w:val="00386987"/>
    <w:rsid w:val="003A39CC"/>
    <w:rsid w:val="003F487E"/>
    <w:rsid w:val="00450C2B"/>
    <w:rsid w:val="00454BB7"/>
    <w:rsid w:val="00457505"/>
    <w:rsid w:val="00460B94"/>
    <w:rsid w:val="004626C6"/>
    <w:rsid w:val="00472DDA"/>
    <w:rsid w:val="00480C13"/>
    <w:rsid w:val="004A2A1B"/>
    <w:rsid w:val="004A38A2"/>
    <w:rsid w:val="004B6345"/>
    <w:rsid w:val="004D55A2"/>
    <w:rsid w:val="005129A2"/>
    <w:rsid w:val="00521433"/>
    <w:rsid w:val="0052158D"/>
    <w:rsid w:val="00532AD3"/>
    <w:rsid w:val="00567E49"/>
    <w:rsid w:val="0057739C"/>
    <w:rsid w:val="005B7903"/>
    <w:rsid w:val="005F2A44"/>
    <w:rsid w:val="00616280"/>
    <w:rsid w:val="006435EC"/>
    <w:rsid w:val="00645AC6"/>
    <w:rsid w:val="0065352E"/>
    <w:rsid w:val="00676311"/>
    <w:rsid w:val="00677A6E"/>
    <w:rsid w:val="0068512B"/>
    <w:rsid w:val="0068673E"/>
    <w:rsid w:val="006A3884"/>
    <w:rsid w:val="006B1823"/>
    <w:rsid w:val="006C38D3"/>
    <w:rsid w:val="00740ACA"/>
    <w:rsid w:val="0074322B"/>
    <w:rsid w:val="007838A9"/>
    <w:rsid w:val="00791080"/>
    <w:rsid w:val="00793403"/>
    <w:rsid w:val="007B7126"/>
    <w:rsid w:val="007E31A9"/>
    <w:rsid w:val="0082179E"/>
    <w:rsid w:val="00831832"/>
    <w:rsid w:val="00832EEA"/>
    <w:rsid w:val="008653C4"/>
    <w:rsid w:val="00874B21"/>
    <w:rsid w:val="00875A8F"/>
    <w:rsid w:val="00897A12"/>
    <w:rsid w:val="008B3600"/>
    <w:rsid w:val="009033A7"/>
    <w:rsid w:val="0093323B"/>
    <w:rsid w:val="0094527A"/>
    <w:rsid w:val="00957381"/>
    <w:rsid w:val="009A7D5D"/>
    <w:rsid w:val="00A55571"/>
    <w:rsid w:val="00A7395D"/>
    <w:rsid w:val="00A7794E"/>
    <w:rsid w:val="00A8103F"/>
    <w:rsid w:val="00A810A9"/>
    <w:rsid w:val="00AB2243"/>
    <w:rsid w:val="00AC5A36"/>
    <w:rsid w:val="00AE4506"/>
    <w:rsid w:val="00AF4AE2"/>
    <w:rsid w:val="00B232AD"/>
    <w:rsid w:val="00B53D66"/>
    <w:rsid w:val="00B76DCB"/>
    <w:rsid w:val="00BB243B"/>
    <w:rsid w:val="00BE2038"/>
    <w:rsid w:val="00C86D51"/>
    <w:rsid w:val="00CA10D1"/>
    <w:rsid w:val="00CC1C43"/>
    <w:rsid w:val="00CD75DA"/>
    <w:rsid w:val="00D37385"/>
    <w:rsid w:val="00D40BBC"/>
    <w:rsid w:val="00D518F2"/>
    <w:rsid w:val="00D57DBF"/>
    <w:rsid w:val="00D71FB7"/>
    <w:rsid w:val="00D835A6"/>
    <w:rsid w:val="00DA4228"/>
    <w:rsid w:val="00DA7651"/>
    <w:rsid w:val="00DB3E83"/>
    <w:rsid w:val="00DC62A2"/>
    <w:rsid w:val="00DE07EC"/>
    <w:rsid w:val="00DE39AD"/>
    <w:rsid w:val="00E0143F"/>
    <w:rsid w:val="00E06510"/>
    <w:rsid w:val="00E16340"/>
    <w:rsid w:val="00E176FB"/>
    <w:rsid w:val="00E50F92"/>
    <w:rsid w:val="00E64D23"/>
    <w:rsid w:val="00E7487C"/>
    <w:rsid w:val="00E9165F"/>
    <w:rsid w:val="00EA10FF"/>
    <w:rsid w:val="00EF3258"/>
    <w:rsid w:val="00EF6EE2"/>
    <w:rsid w:val="00F01FD1"/>
    <w:rsid w:val="00F32E11"/>
    <w:rsid w:val="00F60CFF"/>
    <w:rsid w:val="00F77BD7"/>
    <w:rsid w:val="00F91C99"/>
    <w:rsid w:val="00FC7ABE"/>
    <w:rsid w:val="00FD27BE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23"/>
    <w:pPr>
      <w:suppressAutoHyphens/>
    </w:pPr>
    <w:rPr>
      <w:kern w:val="1"/>
      <w:sz w:val="24"/>
      <w:szCs w:val="22"/>
    </w:rPr>
  </w:style>
  <w:style w:type="paragraph" w:styleId="1">
    <w:name w:val="heading 1"/>
    <w:basedOn w:val="a"/>
    <w:link w:val="11"/>
    <w:qFormat/>
    <w:rsid w:val="00A5557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1"/>
    <w:qFormat/>
    <w:rsid w:val="00A5557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A55571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A5557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A5557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A55571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A55571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A55571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A5557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5571"/>
  </w:style>
  <w:style w:type="character" w:customStyle="1" w:styleId="12">
    <w:name w:val="Заголовок 1 Знак"/>
    <w:basedOn w:val="10"/>
    <w:rsid w:val="00A55571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10"/>
    <w:rsid w:val="00A55571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10"/>
    <w:rsid w:val="00A55571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10"/>
    <w:rsid w:val="00A55571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10"/>
    <w:rsid w:val="00A55571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10"/>
    <w:rsid w:val="00A55571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10"/>
    <w:rsid w:val="00A55571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10"/>
    <w:rsid w:val="00A55571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10"/>
    <w:rsid w:val="00A55571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basedOn w:val="10"/>
    <w:rsid w:val="00A55571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10"/>
    <w:rsid w:val="00A55571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10"/>
    <w:uiPriority w:val="22"/>
    <w:qFormat/>
    <w:rsid w:val="00A55571"/>
    <w:rPr>
      <w:rFonts w:cs="Times New Roman"/>
      <w:b/>
      <w:bCs/>
    </w:rPr>
  </w:style>
  <w:style w:type="character" w:styleId="a6">
    <w:name w:val="Emphasis"/>
    <w:basedOn w:val="10"/>
    <w:qFormat/>
    <w:rsid w:val="00A55571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10"/>
    <w:rsid w:val="00A55571"/>
    <w:rPr>
      <w:rFonts w:cs="Times New Roman"/>
      <w:i/>
      <w:iCs/>
    </w:rPr>
  </w:style>
  <w:style w:type="character" w:customStyle="1" w:styleId="IntenseQuoteChar">
    <w:name w:val="Intense Quote Char"/>
    <w:basedOn w:val="10"/>
    <w:rsid w:val="00A55571"/>
    <w:rPr>
      <w:rFonts w:cs="Times New Roman"/>
      <w:b/>
      <w:bCs/>
      <w:i/>
      <w:iCs/>
    </w:rPr>
  </w:style>
  <w:style w:type="character" w:customStyle="1" w:styleId="13">
    <w:name w:val="Слабое выделение1"/>
    <w:basedOn w:val="10"/>
    <w:rsid w:val="00A55571"/>
    <w:rPr>
      <w:rFonts w:cs="Times New Roman"/>
      <w:i/>
    </w:rPr>
  </w:style>
  <w:style w:type="character" w:customStyle="1" w:styleId="14">
    <w:name w:val="Сильное выделение1"/>
    <w:basedOn w:val="10"/>
    <w:rsid w:val="00A55571"/>
    <w:rPr>
      <w:rFonts w:cs="Times New Roman"/>
      <w:b/>
    </w:rPr>
  </w:style>
  <w:style w:type="character" w:customStyle="1" w:styleId="15">
    <w:name w:val="Слабая ссылка1"/>
    <w:basedOn w:val="10"/>
    <w:rsid w:val="00A55571"/>
    <w:rPr>
      <w:rFonts w:cs="Times New Roman"/>
      <w:smallCaps/>
    </w:rPr>
  </w:style>
  <w:style w:type="character" w:customStyle="1" w:styleId="16">
    <w:name w:val="Сильная ссылка1"/>
    <w:basedOn w:val="10"/>
    <w:rsid w:val="00A55571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basedOn w:val="10"/>
    <w:rsid w:val="00A55571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10"/>
    <w:rsid w:val="00A55571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basedOn w:val="10"/>
    <w:rsid w:val="00A55571"/>
    <w:rPr>
      <w:rFonts w:cs="Times New Roman"/>
      <w:vertAlign w:val="superscript"/>
    </w:rPr>
  </w:style>
  <w:style w:type="character" w:customStyle="1" w:styleId="a8">
    <w:name w:val="Текст выноски Знак"/>
    <w:basedOn w:val="10"/>
    <w:rsid w:val="00A55571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aliases w:val="Знак4 Знак"/>
    <w:basedOn w:val="10"/>
    <w:uiPriority w:val="99"/>
    <w:rsid w:val="00A55571"/>
    <w:rPr>
      <w:rFonts w:cs="Times New Roman"/>
      <w:sz w:val="20"/>
      <w:szCs w:val="20"/>
    </w:rPr>
  </w:style>
  <w:style w:type="character" w:customStyle="1" w:styleId="19">
    <w:name w:val="Знак концевой сноски1"/>
    <w:basedOn w:val="10"/>
    <w:rsid w:val="00A55571"/>
    <w:rPr>
      <w:rFonts w:cs="Times New Roman"/>
      <w:vertAlign w:val="superscript"/>
    </w:rPr>
  </w:style>
  <w:style w:type="character" w:customStyle="1" w:styleId="aa">
    <w:name w:val="Нижний колонтитул Знак"/>
    <w:basedOn w:val="10"/>
    <w:rsid w:val="00A55571"/>
    <w:rPr>
      <w:rFonts w:ascii="Calibri" w:hAnsi="Calibri" w:cs="Times New Roman"/>
      <w:lang w:eastAsia="en-US"/>
    </w:rPr>
  </w:style>
  <w:style w:type="character" w:customStyle="1" w:styleId="1a">
    <w:name w:val="Номер страницы1"/>
    <w:basedOn w:val="10"/>
    <w:rsid w:val="00A55571"/>
    <w:rPr>
      <w:rFonts w:cs="Times New Roman"/>
    </w:rPr>
  </w:style>
  <w:style w:type="character" w:customStyle="1" w:styleId="ab">
    <w:name w:val="Верхний колонтитул Знак"/>
    <w:basedOn w:val="10"/>
    <w:uiPriority w:val="99"/>
    <w:rsid w:val="00A55571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10"/>
    <w:rsid w:val="00A55571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A55571"/>
    <w:rPr>
      <w:rFonts w:cs="Times New Roman"/>
    </w:rPr>
  </w:style>
  <w:style w:type="character" w:customStyle="1" w:styleId="ListLabel2">
    <w:name w:val="ListLabel 2"/>
    <w:rsid w:val="00A55571"/>
    <w:rPr>
      <w:rFonts w:cs="Times New Roman"/>
      <w:sz w:val="28"/>
      <w:szCs w:val="28"/>
    </w:rPr>
  </w:style>
  <w:style w:type="character" w:customStyle="1" w:styleId="EndnoteCharacters">
    <w:name w:val="Endnote Characters"/>
    <w:rsid w:val="00A55571"/>
  </w:style>
  <w:style w:type="character" w:styleId="ac">
    <w:name w:val="endnote reference"/>
    <w:uiPriority w:val="99"/>
    <w:rsid w:val="00A55571"/>
    <w:rPr>
      <w:vertAlign w:val="superscript"/>
    </w:rPr>
  </w:style>
  <w:style w:type="character" w:styleId="ad">
    <w:name w:val="footnote reference"/>
    <w:rsid w:val="00A55571"/>
    <w:rPr>
      <w:vertAlign w:val="superscript"/>
    </w:rPr>
  </w:style>
  <w:style w:type="character" w:customStyle="1" w:styleId="FootnoteCharacters">
    <w:name w:val="Footnote Characters"/>
    <w:rsid w:val="00A55571"/>
  </w:style>
  <w:style w:type="paragraph" w:customStyle="1" w:styleId="Heading">
    <w:name w:val="Heading"/>
    <w:basedOn w:val="a"/>
    <w:next w:val="ae"/>
    <w:rsid w:val="00A555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A55571"/>
    <w:pPr>
      <w:spacing w:after="120"/>
    </w:pPr>
  </w:style>
  <w:style w:type="paragraph" w:styleId="af">
    <w:name w:val="List"/>
    <w:basedOn w:val="ae"/>
    <w:rsid w:val="00A55571"/>
  </w:style>
  <w:style w:type="paragraph" w:styleId="af0">
    <w:name w:val="caption"/>
    <w:basedOn w:val="a"/>
    <w:qFormat/>
    <w:rsid w:val="00A5557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A55571"/>
    <w:pPr>
      <w:suppressLineNumbers/>
    </w:pPr>
  </w:style>
  <w:style w:type="paragraph" w:customStyle="1" w:styleId="1b">
    <w:name w:val="Название объекта1"/>
    <w:basedOn w:val="a"/>
    <w:rsid w:val="00A55571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A55571"/>
    <w:pPr>
      <w:pBdr>
        <w:bottom w:val="single" w:sz="4" w:space="1" w:color="000000"/>
      </w:pBdr>
      <w:spacing w:after="200"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A55571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c">
    <w:name w:val="Без интервала1"/>
    <w:basedOn w:val="a"/>
    <w:rsid w:val="00A55571"/>
    <w:pPr>
      <w:spacing w:line="100" w:lineRule="atLeast"/>
    </w:pPr>
  </w:style>
  <w:style w:type="paragraph" w:customStyle="1" w:styleId="1d">
    <w:name w:val="Абзац списка1"/>
    <w:basedOn w:val="a"/>
    <w:rsid w:val="00A55571"/>
    <w:pPr>
      <w:spacing w:after="200"/>
      <w:ind w:left="720"/>
      <w:contextualSpacing/>
    </w:pPr>
  </w:style>
  <w:style w:type="paragraph" w:customStyle="1" w:styleId="210">
    <w:name w:val="Цитата 21"/>
    <w:basedOn w:val="a"/>
    <w:rsid w:val="00A55571"/>
    <w:pPr>
      <w:spacing w:before="20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rsid w:val="00A55571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rsid w:val="00A55571"/>
  </w:style>
  <w:style w:type="paragraph" w:customStyle="1" w:styleId="1f0">
    <w:name w:val="Текст сноски1"/>
    <w:basedOn w:val="a"/>
    <w:rsid w:val="00A55571"/>
    <w:pPr>
      <w:spacing w:line="100" w:lineRule="atLeast"/>
    </w:pPr>
    <w:rPr>
      <w:sz w:val="20"/>
      <w:szCs w:val="20"/>
      <w:lang w:eastAsia="en-US"/>
    </w:rPr>
  </w:style>
  <w:style w:type="paragraph" w:customStyle="1" w:styleId="1f1">
    <w:name w:val="Текст выноски1"/>
    <w:basedOn w:val="a"/>
    <w:rsid w:val="00A5557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571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2">
    <w:name w:val="Текст концевой сноски1"/>
    <w:basedOn w:val="a"/>
    <w:rsid w:val="00A55571"/>
    <w:pPr>
      <w:spacing w:line="100" w:lineRule="atLeast"/>
    </w:pPr>
    <w:rPr>
      <w:sz w:val="20"/>
      <w:szCs w:val="20"/>
    </w:rPr>
  </w:style>
  <w:style w:type="paragraph" w:styleId="af3">
    <w:name w:val="footer"/>
    <w:basedOn w:val="a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A55571"/>
    <w:pPr>
      <w:spacing w:after="200"/>
      <w:ind w:left="720"/>
      <w:contextualSpacing/>
    </w:pPr>
  </w:style>
  <w:style w:type="paragraph" w:customStyle="1" w:styleId="HTML1">
    <w:name w:val="Стандартный HTML1"/>
    <w:basedOn w:val="a"/>
    <w:rsid w:val="00A5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A55571"/>
  </w:style>
  <w:style w:type="paragraph" w:styleId="af5">
    <w:name w:val="endnote text"/>
    <w:aliases w:val="Знак4"/>
    <w:basedOn w:val="a"/>
    <w:uiPriority w:val="99"/>
    <w:rsid w:val="00A55571"/>
  </w:style>
  <w:style w:type="character" w:styleId="af6">
    <w:name w:val="annotation reference"/>
    <w:basedOn w:val="a0"/>
    <w:uiPriority w:val="99"/>
    <w:semiHidden/>
    <w:unhideWhenUsed/>
    <w:rsid w:val="006B182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B182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B1823"/>
    <w:rPr>
      <w:rFonts w:ascii="Calibri" w:hAnsi="Calibri"/>
      <w:kern w:val="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1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1823"/>
    <w:rPr>
      <w:rFonts w:ascii="Calibri" w:hAnsi="Calibri"/>
      <w:b/>
      <w:bCs/>
      <w:kern w:val="1"/>
    </w:rPr>
  </w:style>
  <w:style w:type="paragraph" w:styleId="afb">
    <w:name w:val="Balloon Text"/>
    <w:basedOn w:val="a"/>
    <w:link w:val="1f3"/>
    <w:uiPriority w:val="99"/>
    <w:semiHidden/>
    <w:unhideWhenUsed/>
    <w:rsid w:val="006B1823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b"/>
    <w:uiPriority w:val="99"/>
    <w:semiHidden/>
    <w:rsid w:val="006B1823"/>
    <w:rPr>
      <w:rFonts w:ascii="Tahoma" w:hAnsi="Tahoma" w:cs="Tahoma"/>
      <w:kern w:val="1"/>
      <w:sz w:val="16"/>
      <w:szCs w:val="16"/>
    </w:rPr>
  </w:style>
  <w:style w:type="paragraph" w:customStyle="1" w:styleId="1f4">
    <w:name w:val="Заг 1"/>
    <w:basedOn w:val="1"/>
    <w:link w:val="1f5"/>
    <w:qFormat/>
    <w:rsid w:val="006B1823"/>
    <w:pPr>
      <w:spacing w:before="0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386987"/>
    <w:pPr>
      <w:spacing w:before="0"/>
    </w:pPr>
    <w:rPr>
      <w:rFonts w:ascii="Times New Roman" w:hAnsi="Times New Roman"/>
      <w:sz w:val="24"/>
    </w:rPr>
  </w:style>
  <w:style w:type="character" w:customStyle="1" w:styleId="11">
    <w:name w:val="Заголовок 1 Знак1"/>
    <w:basedOn w:val="a0"/>
    <w:link w:val="1"/>
    <w:rsid w:val="006B1823"/>
    <w:rPr>
      <w:rFonts w:ascii="Cambria" w:hAnsi="Cambria"/>
      <w:b/>
      <w:bCs/>
      <w:kern w:val="1"/>
      <w:sz w:val="28"/>
      <w:szCs w:val="28"/>
    </w:rPr>
  </w:style>
  <w:style w:type="character" w:customStyle="1" w:styleId="1f5">
    <w:name w:val="Заг 1 Знак"/>
    <w:basedOn w:val="11"/>
    <w:link w:val="1f4"/>
    <w:rsid w:val="006B1823"/>
    <w:rPr>
      <w:rFonts w:ascii="Cambria" w:hAnsi="Cambria"/>
      <w:b/>
      <w:bCs/>
      <w:kern w:val="1"/>
      <w:sz w:val="28"/>
      <w:szCs w:val="28"/>
    </w:rPr>
  </w:style>
  <w:style w:type="paragraph" w:styleId="afc">
    <w:name w:val="footnote text"/>
    <w:basedOn w:val="a"/>
    <w:link w:val="1f6"/>
    <w:uiPriority w:val="99"/>
    <w:semiHidden/>
    <w:unhideWhenUsed/>
    <w:rsid w:val="008B3600"/>
    <w:rPr>
      <w:sz w:val="20"/>
      <w:szCs w:val="20"/>
    </w:rPr>
  </w:style>
  <w:style w:type="character" w:customStyle="1" w:styleId="21">
    <w:name w:val="Заголовок 2 Знак1"/>
    <w:basedOn w:val="a0"/>
    <w:link w:val="2"/>
    <w:rsid w:val="00386987"/>
    <w:rPr>
      <w:rFonts w:ascii="Cambria" w:hAnsi="Cambria"/>
      <w:b/>
      <w:bCs/>
      <w:kern w:val="1"/>
      <w:sz w:val="26"/>
      <w:szCs w:val="26"/>
    </w:rPr>
  </w:style>
  <w:style w:type="character" w:customStyle="1" w:styleId="24">
    <w:name w:val="Заг 2 Знак"/>
    <w:basedOn w:val="21"/>
    <w:link w:val="23"/>
    <w:rsid w:val="00386987"/>
    <w:rPr>
      <w:rFonts w:ascii="Cambria" w:hAnsi="Cambria"/>
      <w:b/>
      <w:bCs/>
      <w:kern w:val="1"/>
      <w:sz w:val="24"/>
      <w:szCs w:val="26"/>
    </w:rPr>
  </w:style>
  <w:style w:type="character" w:customStyle="1" w:styleId="1f6">
    <w:name w:val="Текст сноски Знак1"/>
    <w:basedOn w:val="a0"/>
    <w:link w:val="afc"/>
    <w:uiPriority w:val="99"/>
    <w:semiHidden/>
    <w:rsid w:val="008B3600"/>
    <w:rPr>
      <w:kern w:val="1"/>
    </w:rPr>
  </w:style>
  <w:style w:type="paragraph" w:styleId="1f7">
    <w:name w:val="toc 1"/>
    <w:basedOn w:val="a"/>
    <w:next w:val="a"/>
    <w:autoRedefine/>
    <w:uiPriority w:val="39"/>
    <w:unhideWhenUsed/>
    <w:rsid w:val="008B3600"/>
  </w:style>
  <w:style w:type="paragraph" w:styleId="25">
    <w:name w:val="toc 2"/>
    <w:basedOn w:val="a"/>
    <w:next w:val="a"/>
    <w:autoRedefine/>
    <w:uiPriority w:val="39"/>
    <w:unhideWhenUsed/>
    <w:rsid w:val="008B3600"/>
    <w:pPr>
      <w:ind w:left="240"/>
    </w:pPr>
  </w:style>
  <w:style w:type="paragraph" w:customStyle="1" w:styleId="Default">
    <w:name w:val="Default"/>
    <w:rsid w:val="001F0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6">
    <w:name w:val="List 2"/>
    <w:basedOn w:val="a"/>
    <w:uiPriority w:val="99"/>
    <w:semiHidden/>
    <w:unhideWhenUsed/>
    <w:rsid w:val="000F5E8D"/>
    <w:pPr>
      <w:ind w:left="566" w:hanging="283"/>
      <w:contextualSpacing/>
    </w:pPr>
  </w:style>
  <w:style w:type="character" w:styleId="afd">
    <w:name w:val="Hyperlink"/>
    <w:basedOn w:val="a0"/>
    <w:uiPriority w:val="99"/>
    <w:semiHidden/>
    <w:unhideWhenUsed/>
    <w:rsid w:val="00933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nform.ru/okso-2016/2.08.01.17.html" TargetMode="External"/><Relationship Id="rId18" Type="http://schemas.openxmlformats.org/officeDocument/2006/relationships/hyperlink" Target="https://classinform.ru/okso-2016/2.08.01.0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inform.ru/okso-2016/2.08.01.1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inform.ru/okso-2016/2.08.01.09.html" TargetMode="External"/><Relationship Id="rId17" Type="http://schemas.openxmlformats.org/officeDocument/2006/relationships/hyperlink" Target="https://classinform.ru/okso-2016/2.08.01.07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/2.08.01.18.html" TargetMode="External"/><Relationship Id="rId20" Type="http://schemas.openxmlformats.org/officeDocument/2006/relationships/hyperlink" Target="https://classinform.ru/okso-2016/2.08.01.1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okso-2016/2.08.01.08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okso-2016/2.08.01.18.html" TargetMode="External"/><Relationship Id="rId23" Type="http://schemas.openxmlformats.org/officeDocument/2006/relationships/hyperlink" Target="https://classinform.ru/okso-2016/2.08.01.18.html" TargetMode="External"/><Relationship Id="rId10" Type="http://schemas.openxmlformats.org/officeDocument/2006/relationships/hyperlink" Target="https://classinform.ru/okso-2016/2.08.01.07.html" TargetMode="External"/><Relationship Id="rId19" Type="http://schemas.openxmlformats.org/officeDocument/2006/relationships/hyperlink" Target="https://classinform.ru/okso-2016/2.08.01.09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assinform.ru/okso-2016/2.08.01.17.html" TargetMode="External"/><Relationship Id="rId22" Type="http://schemas.openxmlformats.org/officeDocument/2006/relationships/hyperlink" Target="https://classinform.ru/okso-2016/2.08.01.18.html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ogin.consultant.ru/link/?req=doc&amp;base=LAW&amp;n=430162&amp;date=24.03.2023&amp;dst=100005&amp;field=134" TargetMode="External"/><Relationship Id="rId2" Type="http://schemas.openxmlformats.org/officeDocument/2006/relationships/hyperlink" Target="https://login.consultant.ru/link/?req=doc&amp;base=LAW&amp;n=385173&amp;date=24.03.2023&amp;dst=100005&amp;field=134" TargetMode="External"/><Relationship Id="rId1" Type="http://schemas.openxmlformats.org/officeDocument/2006/relationships/hyperlink" Target="https://login.consultant.ru/link/?req=doc&amp;base=LAW&amp;n=373622&amp;date=24.03.2023&amp;dst=10019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9006-98F4-4E6B-BB7F-64C465A2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21</Pages>
  <Words>6470</Words>
  <Characters>36881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43265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1403-3</dc:creator>
  <cp:lastModifiedBy>Минеев К.Е.</cp:lastModifiedBy>
  <cp:revision>71</cp:revision>
  <cp:lastPrinted>2014-10-07T08:56:00Z</cp:lastPrinted>
  <dcterms:created xsi:type="dcterms:W3CDTF">2019-03-18T15:29:00Z</dcterms:created>
  <dcterms:modified xsi:type="dcterms:W3CDTF">2024-05-17T08:55:00Z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